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3" w:type="dxa"/>
        <w:jc w:val="center"/>
        <w:tblLook w:val="01E0" w:firstRow="1" w:lastRow="1" w:firstColumn="1" w:lastColumn="1" w:noHBand="0" w:noVBand="0"/>
      </w:tblPr>
      <w:tblGrid>
        <w:gridCol w:w="4855"/>
        <w:gridCol w:w="4958"/>
      </w:tblGrid>
      <w:tr w:rsidR="00176FE6" w:rsidRPr="009E2C8D" w14:paraId="0A0A029D" w14:textId="77777777" w:rsidTr="00EA6943">
        <w:trPr>
          <w:trHeight w:val="471"/>
          <w:jc w:val="center"/>
        </w:trPr>
        <w:tc>
          <w:tcPr>
            <w:tcW w:w="4855" w:type="dxa"/>
            <w:vAlign w:val="center"/>
          </w:tcPr>
          <w:p w14:paraId="7EBF077A" w14:textId="2ADDFDCB" w:rsidR="005030CE" w:rsidRDefault="00176FE6" w:rsidP="005030CE">
            <w:pPr>
              <w:tabs>
                <w:tab w:val="left" w:pos="-4253"/>
              </w:tabs>
              <w:spacing w:before="60"/>
              <w:jc w:val="center"/>
              <w:rPr>
                <w:bCs/>
                <w:spacing w:val="-10"/>
                <w:sz w:val="24"/>
                <w:szCs w:val="24"/>
              </w:rPr>
            </w:pPr>
            <w:r w:rsidRPr="009E2C8D">
              <w:rPr>
                <w:b/>
                <w:bCs/>
                <w:spacing w:val="-10"/>
              </w:rPr>
              <w:br w:type="page"/>
            </w:r>
            <w:r w:rsidRPr="009E2C8D">
              <w:rPr>
                <w:b/>
                <w:bCs/>
                <w:spacing w:val="-10"/>
              </w:rPr>
              <w:br w:type="page"/>
            </w:r>
            <w:r w:rsidR="005030CE">
              <w:rPr>
                <w:bCs/>
                <w:spacing w:val="-10"/>
                <w:sz w:val="24"/>
                <w:szCs w:val="24"/>
              </w:rPr>
              <w:t>VIETNAM NATIONAL COAL AND MINERAL</w:t>
            </w:r>
          </w:p>
          <w:p w14:paraId="215E1E54" w14:textId="167E760C" w:rsidR="005030CE" w:rsidRPr="009E2C8D" w:rsidRDefault="005030CE" w:rsidP="005030CE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Cs w:val="26"/>
              </w:rPr>
            </w:pPr>
            <w:r>
              <w:rPr>
                <w:bCs/>
                <w:spacing w:val="-10"/>
                <w:sz w:val="24"/>
                <w:szCs w:val="24"/>
              </w:rPr>
              <w:t>INDUSTRIES HOLDING CORPORATION LIMITED</w:t>
            </w:r>
          </w:p>
          <w:p w14:paraId="018EDF5E" w14:textId="4E9A4DE3" w:rsidR="00176FE6" w:rsidRPr="009E2C8D" w:rsidRDefault="00176FE6" w:rsidP="00EA6943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Cs w:val="26"/>
              </w:rPr>
            </w:pPr>
          </w:p>
        </w:tc>
        <w:tc>
          <w:tcPr>
            <w:tcW w:w="4958" w:type="dxa"/>
            <w:vAlign w:val="center"/>
          </w:tcPr>
          <w:p w14:paraId="611BB8FE" w14:textId="129C2C5D" w:rsidR="00176FE6" w:rsidRPr="009E2C8D" w:rsidRDefault="005030CE" w:rsidP="00EA6943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THE SOCIALIST REPUBLIC OF VIETNAM</w:t>
            </w:r>
          </w:p>
          <w:p w14:paraId="7F94C9AE" w14:textId="014EFF07" w:rsidR="00176FE6" w:rsidRPr="009E2C8D" w:rsidRDefault="005030CE" w:rsidP="00EA6943">
            <w:pPr>
              <w:tabs>
                <w:tab w:val="left" w:pos="-4253"/>
              </w:tabs>
              <w:spacing w:before="60"/>
              <w:jc w:val="center"/>
              <w:rPr>
                <w:rFonts w:ascii="Times New Roman Bold" w:hAnsi="Times New Roman Bold"/>
                <w:b/>
                <w:bCs/>
                <w:spacing w:val="-10"/>
              </w:rPr>
            </w:pPr>
            <w:r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</w:rPr>
              <w:t>Independence - Freedom - Happiness</w:t>
            </w:r>
          </w:p>
        </w:tc>
      </w:tr>
      <w:tr w:rsidR="00176FE6" w:rsidRPr="009E2C8D" w14:paraId="0BD012DD" w14:textId="77777777" w:rsidTr="00EA6943">
        <w:trPr>
          <w:trHeight w:val="218"/>
          <w:jc w:val="center"/>
        </w:trPr>
        <w:tc>
          <w:tcPr>
            <w:tcW w:w="4855" w:type="dxa"/>
            <w:vAlign w:val="center"/>
          </w:tcPr>
          <w:p w14:paraId="3D12F1D0" w14:textId="5F4FD992" w:rsidR="00176FE6" w:rsidRPr="009E2C8D" w:rsidRDefault="00176FE6" w:rsidP="00EA6943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9E2C8D">
              <w:rPr>
                <w:b/>
                <w:bCs/>
                <w:spacing w:val="-10"/>
                <w:sz w:val="24"/>
                <w:szCs w:val="24"/>
              </w:rPr>
              <w:t>CAO SON COAL JOINT STOCK COMPANY</w:t>
            </w:r>
          </w:p>
          <w:p w14:paraId="1AD39BEC" w14:textId="70B22AAF" w:rsidR="00176FE6" w:rsidRPr="009E2C8D" w:rsidRDefault="0030443A" w:rsidP="00EA6943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 w:val="2"/>
                <w:szCs w:val="26"/>
                <w:u w:val="single"/>
              </w:rPr>
            </w:pPr>
            <w:r>
              <w:rPr>
                <w:bCs/>
                <w:noProof/>
                <w:kern w:val="16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00418B9" wp14:editId="0CB401B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18415</wp:posOffset>
                      </wp:positionV>
                      <wp:extent cx="1296670" cy="0"/>
                      <wp:effectExtent l="10795" t="10795" r="698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92C0C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45pt" to="102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"/>
                  </w:pict>
                </mc:Fallback>
              </mc:AlternateContent>
            </w:r>
          </w:p>
        </w:tc>
        <w:tc>
          <w:tcPr>
            <w:tcW w:w="4958" w:type="dxa"/>
            <w:vAlign w:val="center"/>
          </w:tcPr>
          <w:p w14:paraId="43115AAA" w14:textId="78DB68C4" w:rsidR="00176FE6" w:rsidRPr="009E2C8D" w:rsidRDefault="0030443A" w:rsidP="00EA6943">
            <w:pPr>
              <w:tabs>
                <w:tab w:val="left" w:pos="-4253"/>
              </w:tabs>
              <w:spacing w:before="60"/>
              <w:jc w:val="center"/>
              <w:rPr>
                <w:b/>
                <w:bCs/>
                <w:spacing w:val="-10"/>
                <w:szCs w:val="22"/>
              </w:rPr>
            </w:pPr>
            <w:r w:rsidRPr="009E2C8D">
              <w:rPr>
                <w:b/>
                <w:bCs/>
                <w:noProof/>
                <w:spacing w:val="-10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8352DFA" wp14:editId="2935326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899920" cy="0"/>
                      <wp:effectExtent l="12065" t="6985" r="12065" b="1206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99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5E0F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.3pt" to="14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"/>
                  </w:pict>
                </mc:Fallback>
              </mc:AlternateContent>
            </w:r>
          </w:p>
        </w:tc>
      </w:tr>
      <w:tr w:rsidR="00176FE6" w:rsidRPr="009E2C8D" w14:paraId="267B537B" w14:textId="77777777" w:rsidTr="00EA6943">
        <w:trPr>
          <w:trHeight w:val="387"/>
          <w:jc w:val="center"/>
        </w:trPr>
        <w:tc>
          <w:tcPr>
            <w:tcW w:w="4855" w:type="dxa"/>
            <w:vAlign w:val="bottom"/>
          </w:tcPr>
          <w:p w14:paraId="4870595D" w14:textId="40F8AB30" w:rsidR="00176FE6" w:rsidRPr="009E2C8D" w:rsidRDefault="005030CE" w:rsidP="00EA6943">
            <w:pPr>
              <w:tabs>
                <w:tab w:val="left" w:pos="-4253"/>
              </w:tabs>
              <w:spacing w:before="60"/>
              <w:jc w:val="center"/>
              <w:rPr>
                <w:bCs/>
                <w:spacing w:val="-10"/>
                <w:sz w:val="26"/>
                <w:szCs w:val="26"/>
              </w:rPr>
            </w:pPr>
            <w:r>
              <w:rPr>
                <w:bCs/>
                <w:spacing w:val="-10"/>
                <w:sz w:val="26"/>
                <w:szCs w:val="26"/>
              </w:rPr>
              <w:t>No.:</w:t>
            </w:r>
            <w:r w:rsidR="00176FE6" w:rsidRPr="009E2C8D">
              <w:rPr>
                <w:bCs/>
                <w:spacing w:val="-10"/>
                <w:sz w:val="26"/>
                <w:szCs w:val="26"/>
                <w:lang w:val="vi-VN"/>
              </w:rPr>
              <w:t xml:space="preserve">         </w:t>
            </w:r>
            <w:r w:rsidR="00176FE6" w:rsidRPr="009E2C8D">
              <w:rPr>
                <w:bCs/>
                <w:spacing w:val="-10"/>
                <w:sz w:val="26"/>
                <w:szCs w:val="26"/>
              </w:rPr>
              <w:t>/TTr-TCS-H</w:t>
            </w:r>
            <w:r w:rsidR="00E77941">
              <w:rPr>
                <w:bCs/>
                <w:spacing w:val="-10"/>
                <w:sz w:val="26"/>
                <w:szCs w:val="26"/>
              </w:rPr>
              <w:t>D</w:t>
            </w:r>
            <w:r w:rsidR="00176FE6" w:rsidRPr="009E2C8D">
              <w:rPr>
                <w:bCs/>
                <w:spacing w:val="-10"/>
                <w:sz w:val="26"/>
                <w:szCs w:val="26"/>
              </w:rPr>
              <w:t>QT</w:t>
            </w:r>
          </w:p>
        </w:tc>
        <w:tc>
          <w:tcPr>
            <w:tcW w:w="4958" w:type="dxa"/>
            <w:vAlign w:val="bottom"/>
          </w:tcPr>
          <w:p w14:paraId="19211DA7" w14:textId="3AFFC114" w:rsidR="00176FE6" w:rsidRPr="009E2C8D" w:rsidRDefault="00890763" w:rsidP="00FC73D5">
            <w:pPr>
              <w:tabs>
                <w:tab w:val="left" w:pos="-4253"/>
              </w:tabs>
              <w:spacing w:before="60"/>
              <w:jc w:val="center"/>
              <w:rPr>
                <w:bCs/>
                <w:i/>
                <w:iCs/>
                <w:spacing w:val="-10"/>
                <w:sz w:val="26"/>
                <w:szCs w:val="26"/>
              </w:rPr>
            </w:pPr>
            <w:r>
              <w:rPr>
                <w:bCs/>
                <w:i/>
                <w:iCs/>
                <w:spacing w:val="-10"/>
                <w:sz w:val="26"/>
                <w:szCs w:val="26"/>
              </w:rPr>
              <w:t>Cam Pha, date</w:t>
            </w:r>
            <w:r w:rsidR="0045403A">
              <w:rPr>
                <w:bCs/>
                <w:i/>
                <w:iCs/>
                <w:spacing w:val="-10"/>
                <w:sz w:val="26"/>
                <w:szCs w:val="26"/>
              </w:rPr>
              <w:t xml:space="preserve">   ,</w:t>
            </w:r>
            <w:r>
              <w:rPr>
                <w:bCs/>
                <w:i/>
                <w:iCs/>
                <w:spacing w:val="-10"/>
                <w:sz w:val="26"/>
                <w:szCs w:val="26"/>
              </w:rPr>
              <w:t xml:space="preserve"> month </w:t>
            </w:r>
            <w:r w:rsidR="0045403A">
              <w:rPr>
                <w:bCs/>
                <w:i/>
                <w:iCs/>
                <w:spacing w:val="-10"/>
                <w:sz w:val="26"/>
                <w:szCs w:val="26"/>
              </w:rPr>
              <w:t xml:space="preserve">    ,</w:t>
            </w:r>
            <w:r>
              <w:rPr>
                <w:bCs/>
                <w:i/>
                <w:iCs/>
                <w:spacing w:val="-10"/>
                <w:sz w:val="26"/>
                <w:szCs w:val="26"/>
              </w:rPr>
              <w:t>year 202</w:t>
            </w:r>
            <w:r w:rsidR="007F26D3">
              <w:rPr>
                <w:bCs/>
                <w:i/>
                <w:iCs/>
                <w:spacing w:val="-10"/>
                <w:sz w:val="26"/>
                <w:szCs w:val="26"/>
              </w:rPr>
              <w:t>5</w:t>
            </w:r>
          </w:p>
        </w:tc>
      </w:tr>
    </w:tbl>
    <w:p w14:paraId="643E57EB" w14:textId="4D3D990A" w:rsidR="005B0272" w:rsidRPr="000A2C72" w:rsidRDefault="0030443A" w:rsidP="005B0272">
      <w:pPr>
        <w:spacing w:before="360" w:line="320" w:lineRule="atLeas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18F35" wp14:editId="7F9330F6">
                <wp:simplePos x="0" y="0"/>
                <wp:positionH relativeFrom="column">
                  <wp:posOffset>-765175</wp:posOffset>
                </wp:positionH>
                <wp:positionV relativeFrom="paragraph">
                  <wp:posOffset>87630</wp:posOffset>
                </wp:positionV>
                <wp:extent cx="1000125" cy="342900"/>
                <wp:effectExtent l="0" t="0" r="28575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FF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C42926" w14:textId="2C4D94A8" w:rsidR="00B64F73" w:rsidRPr="001315D7" w:rsidRDefault="00570514" w:rsidP="00B64F73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n-AU"/>
                              </w:rPr>
                            </w:pPr>
                            <w:r w:rsidRPr="00570514">
                              <w:rPr>
                                <w:b/>
                                <w:sz w:val="26"/>
                                <w:szCs w:val="26"/>
                                <w:lang w:val="en-AU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18F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0.25pt;margin-top:6.9pt;width:7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" strokecolor="#95b3d7" strokeweight="1pt">
                <v:fill color2="#b8cce4" focus="100%" type="gradient"/>
                <v:shadow on="t" color="white" opacity=".5" offset="1pt"/>
                <v:textbox>
                  <w:txbxContent>
                    <w:p w14:paraId="34C42926" w14:textId="2C4D94A8" w:rsidR="00B64F73" w:rsidRPr="001315D7" w:rsidRDefault="00570514" w:rsidP="00B64F73">
                      <w:pPr>
                        <w:jc w:val="center"/>
                        <w:rPr>
                          <w:b/>
                          <w:sz w:val="26"/>
                          <w:szCs w:val="26"/>
                          <w:lang w:val="en-AU"/>
                        </w:rPr>
                      </w:pPr>
                      <w:r w:rsidRPr="00570514">
                        <w:rPr>
                          <w:b/>
                          <w:sz w:val="26"/>
                          <w:szCs w:val="26"/>
                          <w:lang w:val="en-AU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570514">
        <w:rPr>
          <w:b/>
        </w:rPr>
        <w:t>PROPOSAL</w:t>
      </w:r>
    </w:p>
    <w:p w14:paraId="46BFC217" w14:textId="67E81DEA" w:rsidR="005B0272" w:rsidRPr="000A2C72" w:rsidRDefault="005B0272" w:rsidP="005B0272">
      <w:pPr>
        <w:ind w:left="426" w:right="240"/>
        <w:jc w:val="center"/>
        <w:rPr>
          <w:b/>
          <w:bCs/>
        </w:rPr>
      </w:pPr>
      <w:r w:rsidRPr="000A2C72">
        <w:rPr>
          <w:b/>
          <w:bCs/>
        </w:rPr>
        <w:t>On approving the Plan Orientation of key production and business targets for 5 years 2026 - 2030 of Cao Son Coal Joint Stock Company</w:t>
      </w:r>
    </w:p>
    <w:p w14:paraId="4585BF87" w14:textId="3DA4E7CD" w:rsidR="005B0272" w:rsidRPr="003A68DC" w:rsidRDefault="0030443A" w:rsidP="005B0272">
      <w:pPr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4FD7B8" wp14:editId="25E0D700">
                <wp:simplePos x="0" y="0"/>
                <wp:positionH relativeFrom="column">
                  <wp:posOffset>2079625</wp:posOffset>
                </wp:positionH>
                <wp:positionV relativeFrom="paragraph">
                  <wp:posOffset>28574</wp:posOffset>
                </wp:positionV>
                <wp:extent cx="16338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63E0" id="Line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3.75pt,2.25pt" to="29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"/>
            </w:pict>
          </mc:Fallback>
        </mc:AlternateContent>
      </w:r>
    </w:p>
    <w:p w14:paraId="37116959" w14:textId="6BA634D4" w:rsidR="005B0272" w:rsidRPr="00C52194" w:rsidRDefault="005B0272" w:rsidP="005B0272">
      <w:pPr>
        <w:keepNext/>
        <w:spacing w:before="240" w:after="360" w:line="320" w:lineRule="atLeast"/>
        <w:jc w:val="center"/>
        <w:rPr>
          <w:noProof/>
        </w:rPr>
      </w:pPr>
      <w:r w:rsidRPr="00C52194">
        <w:rPr>
          <w:noProof/>
          <w:lang w:val="vi-VN"/>
        </w:rPr>
        <w:t xml:space="preserve">To: </w:t>
      </w:r>
      <w:r w:rsidRPr="00C52194">
        <w:rPr>
          <w:noProof/>
        </w:rPr>
        <w:t xml:space="preserve">General Meeting of Shareholders of Cao Son Coal Joint Stock Company </w:t>
      </w:r>
    </w:p>
    <w:p w14:paraId="320343DD" w14:textId="77777777" w:rsidR="005B0272" w:rsidRPr="005B0272" w:rsidRDefault="005B0272" w:rsidP="0045403A">
      <w:pPr>
        <w:spacing w:before="40" w:line="320" w:lineRule="atLeast"/>
        <w:ind w:firstLine="567"/>
      </w:pPr>
      <w:r w:rsidRPr="005B0272">
        <w:rPr>
          <w:rStyle w:val="Strong"/>
          <w:b w:val="0"/>
        </w:rPr>
        <w:t>Pursuant to the Law on Enterprises No. 59/2020/QH14 dated June 17, 2020;</w:t>
      </w:r>
    </w:p>
    <w:p w14:paraId="424F4888" w14:textId="65F26E73" w:rsidR="005B0272" w:rsidRPr="005B0272" w:rsidRDefault="005B0272" w:rsidP="005B0272">
      <w:pPr>
        <w:pStyle w:val="Heading3"/>
        <w:spacing w:before="40" w:line="320" w:lineRule="atLeast"/>
        <w:jc w:val="both"/>
        <w:rPr>
          <w:rStyle w:val="Strong"/>
          <w:rFonts w:ascii="Times New Roman" w:hAnsi="Times New Roman"/>
          <w:spacing w:val="-4"/>
          <w:szCs w:val="28"/>
        </w:rPr>
      </w:pPr>
      <w:r w:rsidRPr="005B0272">
        <w:rPr>
          <w:rFonts w:ascii="Times New Roman" w:hAnsi="Times New Roman"/>
          <w:b w:val="0"/>
          <w:szCs w:val="28"/>
        </w:rPr>
        <w:t xml:space="preserve">         </w:t>
      </w:r>
      <w:r w:rsidRPr="005B0272">
        <w:rPr>
          <w:rStyle w:val="Strong"/>
          <w:rFonts w:ascii="Times New Roman" w:hAnsi="Times New Roman"/>
          <w:spacing w:val="-4"/>
          <w:szCs w:val="28"/>
        </w:rPr>
        <w:t>Pursuant to the Charter of Organization and Operation of Cao Son Coal Joint Stock Company;</w:t>
      </w:r>
    </w:p>
    <w:p w14:paraId="769E5BAD" w14:textId="2C0CBE2D" w:rsidR="005B0272" w:rsidRPr="005B0272" w:rsidRDefault="005B0272" w:rsidP="005B0272">
      <w:pPr>
        <w:spacing w:before="40" w:line="320" w:lineRule="atLeast"/>
        <w:ind w:firstLine="562"/>
        <w:jc w:val="both"/>
      </w:pPr>
      <w:r w:rsidRPr="005B0272">
        <w:rPr>
          <w:rStyle w:val="Strong"/>
          <w:b w:val="0"/>
          <w:spacing w:val="-4"/>
        </w:rPr>
        <w:t>Pursuant to Document No. 1156/TKV-KH dated March 5, 2025 of Vietnam National Coal and Mineral Industries</w:t>
      </w:r>
      <w:r w:rsidR="0045403A">
        <w:rPr>
          <w:rStyle w:val="Strong"/>
          <w:b w:val="0"/>
          <w:spacing w:val="-4"/>
        </w:rPr>
        <w:t xml:space="preserve"> Holding Corporation Limited</w:t>
      </w:r>
      <w:r w:rsidRPr="005B0272">
        <w:rPr>
          <w:rStyle w:val="Strong"/>
          <w:b w:val="0"/>
          <w:spacing w:val="-4"/>
        </w:rPr>
        <w:t xml:space="preserve">, Regarding </w:t>
      </w:r>
      <w:r w:rsidRPr="005B0272">
        <w:rPr>
          <w:bCs/>
        </w:rPr>
        <w:t xml:space="preserve">the announcement of key indicators guiding the 5-year Plan 2026 - 2030 </w:t>
      </w:r>
      <w:r w:rsidRPr="005B0272">
        <w:t>of Cao Son Coal Joint Stock Company</w:t>
      </w:r>
      <w:r w:rsidRPr="005B0272">
        <w:rPr>
          <w:bCs/>
        </w:rPr>
        <w:t>;</w:t>
      </w:r>
    </w:p>
    <w:p w14:paraId="342FE69F" w14:textId="559FE3DB" w:rsidR="005B0272" w:rsidRPr="005B0272" w:rsidRDefault="005B0272" w:rsidP="005B0272">
      <w:pPr>
        <w:spacing w:before="40" w:line="320" w:lineRule="atLeast"/>
        <w:ind w:firstLine="562"/>
        <w:jc w:val="both"/>
      </w:pPr>
      <w:r w:rsidRPr="005B0272">
        <w:rPr>
          <w:rStyle w:val="Strong"/>
          <w:b w:val="0"/>
          <w:spacing w:val="-4"/>
        </w:rPr>
        <w:t xml:space="preserve">Pursuant to Submission No. .../TTr-TCS-KH dated .../03/2025 of the Company Director, Regarding </w:t>
      </w:r>
      <w:r w:rsidRPr="005B0272">
        <w:rPr>
          <w:bCs/>
        </w:rPr>
        <w:t xml:space="preserve">the approval of the Plan orientation of key production and business targets for the 5-year period 2026 - 2030 </w:t>
      </w:r>
      <w:r w:rsidRPr="005B0272">
        <w:t>of Cao Son Coal Joint Stock Company</w:t>
      </w:r>
      <w:r w:rsidRPr="005B0272">
        <w:rPr>
          <w:bCs/>
        </w:rPr>
        <w:t>;</w:t>
      </w:r>
    </w:p>
    <w:p w14:paraId="2CAF3575" w14:textId="54643F14" w:rsidR="005B0272" w:rsidRPr="005B0272" w:rsidRDefault="005B0272" w:rsidP="005B0272">
      <w:pPr>
        <w:tabs>
          <w:tab w:val="left" w:pos="540"/>
        </w:tabs>
        <w:spacing w:before="40" w:line="320" w:lineRule="atLeast"/>
        <w:ind w:firstLine="562"/>
        <w:jc w:val="both"/>
      </w:pPr>
      <w:r w:rsidRPr="005B0272">
        <w:t xml:space="preserve">The Board of Directors of Cao Son Coal Joint Stock Company submits to the General Meeting of Shareholders </w:t>
      </w:r>
      <w:r w:rsidRPr="005B0272">
        <w:rPr>
          <w:bCs/>
        </w:rPr>
        <w:t xml:space="preserve">the Orientation Plan of key production and business targets for the 5-year period 2026 - 2030 </w:t>
      </w:r>
      <w:r w:rsidRPr="005B0272">
        <w:t>of Cao Son Coal Joint Stock Compan</w:t>
      </w:r>
      <w:r w:rsidR="00870812">
        <w:t>y</w:t>
      </w:r>
      <w:r w:rsidRPr="005B0272">
        <w:t>, the content is as attached Appendix.</w:t>
      </w:r>
    </w:p>
    <w:p w14:paraId="58A29F38" w14:textId="77777777" w:rsidR="005B0272" w:rsidRPr="005B0272" w:rsidRDefault="005B0272" w:rsidP="005B0272">
      <w:pPr>
        <w:spacing w:after="240" w:line="320" w:lineRule="atLeast"/>
        <w:ind w:firstLine="562"/>
        <w:jc w:val="both"/>
        <w:rPr>
          <w:rStyle w:val="Strong"/>
          <w:b w:val="0"/>
        </w:rPr>
      </w:pPr>
      <w:r w:rsidRPr="005B0272">
        <w:rPr>
          <w:rStyle w:val="Strong"/>
          <w:b w:val="0"/>
        </w:rPr>
        <w:t>The Board of Directors respectfully presents to the 2025 Annual General Meeting of Shareholders</w:t>
      </w:r>
      <w:r w:rsidRPr="005B0272">
        <w:rPr>
          <w:rStyle w:val="Strong"/>
          <w:b w:val="0"/>
          <w:lang w:val="vi-VN"/>
        </w:rPr>
        <w:t xml:space="preserve"> </w:t>
      </w:r>
      <w:r w:rsidRPr="005B0272">
        <w:rPr>
          <w:rStyle w:val="Strong"/>
          <w:b w:val="0"/>
        </w:rPr>
        <w:t xml:space="preserve">review and </w:t>
      </w:r>
      <w:r w:rsidRPr="005B0272">
        <w:rPr>
          <w:rStyle w:val="Strong"/>
          <w:b w:val="0"/>
          <w:lang w:val="vi-VN"/>
        </w:rPr>
        <w:t xml:space="preserve">approve for the Company </w:t>
      </w:r>
      <w:r w:rsidRPr="005B0272">
        <w:rPr>
          <w:rStyle w:val="Strong"/>
          <w:b w:val="0"/>
        </w:rPr>
        <w:t xml:space="preserve">to comply </w:t>
      </w:r>
      <w:r w:rsidRPr="005B0272">
        <w:rPr>
          <w:rStyle w:val="Strong"/>
          <w:b w:val="0"/>
          <w:lang w:val="vi-VN"/>
        </w:rPr>
        <w:t>with current regulations.</w:t>
      </w:r>
      <w:r w:rsidRPr="005B0272">
        <w:rPr>
          <w:rStyle w:val="Strong"/>
          <w:b w:val="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5B0272" w14:paraId="50A586E8" w14:textId="77777777" w:rsidTr="004856EA">
        <w:tc>
          <w:tcPr>
            <w:tcW w:w="4785" w:type="dxa"/>
            <w:shd w:val="clear" w:color="auto" w:fill="auto"/>
          </w:tcPr>
          <w:p w14:paraId="71C31FC0" w14:textId="4BA28EE8" w:rsidR="005B0272" w:rsidRPr="004856EA" w:rsidRDefault="005B0272" w:rsidP="004856EA">
            <w:pPr>
              <w:spacing w:before="0"/>
              <w:jc w:val="both"/>
              <w:rPr>
                <w:b/>
                <w:bCs/>
                <w:i/>
                <w:iCs/>
                <w:lang w:val="nl-NL"/>
              </w:rPr>
            </w:pPr>
            <w:r w:rsidRPr="004856EA">
              <w:rPr>
                <w:b/>
                <w:bCs/>
                <w:i/>
                <w:iCs/>
                <w:lang w:val="nl-NL"/>
              </w:rPr>
              <w:t>Recipient</w:t>
            </w:r>
            <w:r w:rsidR="00AA6D77">
              <w:rPr>
                <w:b/>
                <w:bCs/>
                <w:i/>
                <w:iCs/>
                <w:lang w:val="nl-NL"/>
              </w:rPr>
              <w:t>s</w:t>
            </w:r>
            <w:r w:rsidRPr="004856EA">
              <w:rPr>
                <w:b/>
                <w:bCs/>
                <w:i/>
                <w:iCs/>
                <w:lang w:val="nl-NL"/>
              </w:rPr>
              <w:t>:</w:t>
            </w:r>
          </w:p>
          <w:p w14:paraId="65A604FB" w14:textId="61F93593" w:rsidR="005B0272" w:rsidRPr="004856EA" w:rsidRDefault="005B0272" w:rsidP="004856EA">
            <w:pPr>
              <w:spacing w:before="0"/>
              <w:jc w:val="both"/>
              <w:rPr>
                <w:bCs/>
                <w:iCs/>
                <w:sz w:val="22"/>
                <w:szCs w:val="22"/>
                <w:lang w:val="nl-NL"/>
              </w:rPr>
            </w:pPr>
            <w:r w:rsidRPr="004856EA">
              <w:rPr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AA6D77">
              <w:rPr>
                <w:bCs/>
                <w:iCs/>
                <w:sz w:val="22"/>
                <w:szCs w:val="22"/>
                <w:lang w:val="nl-NL"/>
              </w:rPr>
              <w:t xml:space="preserve">  </w:t>
            </w:r>
            <w:r w:rsidRPr="004856EA">
              <w:rPr>
                <w:bCs/>
                <w:iCs/>
                <w:sz w:val="22"/>
                <w:szCs w:val="22"/>
                <w:lang w:val="nl-NL"/>
              </w:rPr>
              <w:t>2025 Shareholders' Meeting;</w:t>
            </w:r>
          </w:p>
          <w:p w14:paraId="2D19F151" w14:textId="2612EF5F" w:rsidR="005B0272" w:rsidRPr="004856EA" w:rsidRDefault="005B0272" w:rsidP="004856EA">
            <w:pPr>
              <w:spacing w:before="0"/>
              <w:jc w:val="both"/>
              <w:rPr>
                <w:bCs/>
                <w:iCs/>
                <w:sz w:val="22"/>
                <w:szCs w:val="22"/>
                <w:lang w:val="nl-NL"/>
              </w:rPr>
            </w:pPr>
            <w:r w:rsidRPr="004856EA">
              <w:rPr>
                <w:bCs/>
                <w:iCs/>
                <w:sz w:val="22"/>
                <w:szCs w:val="22"/>
                <w:lang w:val="nl-NL"/>
              </w:rPr>
              <w:t>- Members of the B</w:t>
            </w:r>
            <w:r w:rsidR="00AA6D77">
              <w:rPr>
                <w:bCs/>
                <w:iCs/>
                <w:sz w:val="22"/>
                <w:szCs w:val="22"/>
                <w:lang w:val="nl-NL"/>
              </w:rPr>
              <w:t>OD</w:t>
            </w:r>
            <w:r w:rsidRPr="004856EA">
              <w:rPr>
                <w:bCs/>
                <w:iCs/>
                <w:sz w:val="22"/>
                <w:szCs w:val="22"/>
                <w:lang w:val="nl-NL"/>
              </w:rPr>
              <w:t xml:space="preserve"> and </w:t>
            </w:r>
            <w:r w:rsidR="00AA6D77">
              <w:rPr>
                <w:bCs/>
                <w:iCs/>
                <w:sz w:val="22"/>
                <w:szCs w:val="22"/>
                <w:lang w:val="nl-NL"/>
              </w:rPr>
              <w:t>BOS</w:t>
            </w:r>
            <w:r w:rsidRPr="004856EA">
              <w:rPr>
                <w:bCs/>
                <w:iCs/>
                <w:sz w:val="22"/>
                <w:szCs w:val="22"/>
                <w:lang w:val="nl-NL"/>
              </w:rPr>
              <w:t>;</w:t>
            </w:r>
          </w:p>
          <w:p w14:paraId="574B8BFD" w14:textId="77777777" w:rsidR="005B0272" w:rsidRPr="004856EA" w:rsidRDefault="005B0272" w:rsidP="004856EA">
            <w:pPr>
              <w:spacing w:before="0"/>
              <w:jc w:val="both"/>
              <w:rPr>
                <w:bCs/>
                <w:iCs/>
                <w:sz w:val="22"/>
                <w:szCs w:val="22"/>
                <w:lang w:val="nl-NL"/>
              </w:rPr>
            </w:pPr>
            <w:r w:rsidRPr="004856EA">
              <w:rPr>
                <w:bCs/>
                <w:iCs/>
                <w:sz w:val="22"/>
                <w:szCs w:val="22"/>
                <w:lang w:val="nl-NL"/>
              </w:rPr>
              <w:t>- Shareholders;</w:t>
            </w:r>
          </w:p>
          <w:p w14:paraId="08464167" w14:textId="560CA614" w:rsidR="005B0272" w:rsidRDefault="005B0272" w:rsidP="004856EA">
            <w:pPr>
              <w:spacing w:before="0"/>
              <w:jc w:val="both"/>
              <w:rPr>
                <w:rStyle w:val="Strong"/>
              </w:rPr>
            </w:pPr>
            <w:r w:rsidRPr="004856EA">
              <w:rPr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AA6D77">
              <w:rPr>
                <w:bCs/>
                <w:iCs/>
                <w:sz w:val="22"/>
                <w:szCs w:val="22"/>
                <w:lang w:val="nl-NL"/>
              </w:rPr>
              <w:t>Archived</w:t>
            </w:r>
            <w:r w:rsidRPr="004856EA">
              <w:rPr>
                <w:bCs/>
                <w:iCs/>
                <w:sz w:val="22"/>
                <w:szCs w:val="22"/>
                <w:lang w:val="nl-NL"/>
              </w:rPr>
              <w:t>: Office of the B</w:t>
            </w:r>
            <w:r w:rsidR="00AA6D77">
              <w:rPr>
                <w:bCs/>
                <w:iCs/>
                <w:sz w:val="22"/>
                <w:szCs w:val="22"/>
                <w:lang w:val="nl-NL"/>
              </w:rPr>
              <w:t>OD</w:t>
            </w:r>
            <w:r w:rsidRPr="004856EA">
              <w:rPr>
                <w:bCs/>
                <w:iCs/>
                <w:sz w:val="22"/>
                <w:szCs w:val="22"/>
                <w:lang w:val="nl-NL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0A47D3C1" w14:textId="0E3F5D8C" w:rsidR="005B0272" w:rsidRPr="004856EA" w:rsidRDefault="00AA6D77" w:rsidP="004856EA">
            <w:pPr>
              <w:spacing w:before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856EA">
              <w:rPr>
                <w:b/>
                <w:bCs/>
                <w:sz w:val="26"/>
                <w:szCs w:val="26"/>
                <w:lang w:val="nl-NL"/>
              </w:rPr>
              <w:t>ON BEHALF OF THE BOARD OF DIRECTORS</w:t>
            </w:r>
          </w:p>
          <w:p w14:paraId="00934399" w14:textId="77777777" w:rsidR="005B0272" w:rsidRPr="004856EA" w:rsidRDefault="005B0272" w:rsidP="004856EA">
            <w:pPr>
              <w:spacing w:before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856EA">
              <w:rPr>
                <w:b/>
                <w:bCs/>
                <w:sz w:val="26"/>
                <w:szCs w:val="26"/>
                <w:lang w:val="nl-NL"/>
              </w:rPr>
              <w:t>CHAIRPERSON</w:t>
            </w:r>
          </w:p>
          <w:p w14:paraId="2C94E5B4" w14:textId="77777777" w:rsidR="005B0272" w:rsidRPr="004856EA" w:rsidRDefault="005B0272" w:rsidP="004856EA">
            <w:pPr>
              <w:spacing w:before="0"/>
              <w:jc w:val="center"/>
              <w:rPr>
                <w:sz w:val="26"/>
                <w:szCs w:val="26"/>
                <w:lang w:val="nl-NL"/>
              </w:rPr>
            </w:pPr>
          </w:p>
          <w:p w14:paraId="673CE8CE" w14:textId="77777777" w:rsidR="005B0272" w:rsidRPr="004856EA" w:rsidRDefault="005B0272" w:rsidP="004856EA">
            <w:pPr>
              <w:spacing w:before="0"/>
              <w:jc w:val="center"/>
              <w:rPr>
                <w:sz w:val="26"/>
                <w:szCs w:val="26"/>
                <w:lang w:val="nl-NL"/>
              </w:rPr>
            </w:pPr>
          </w:p>
          <w:p w14:paraId="26BC17F1" w14:textId="77777777" w:rsidR="005B0272" w:rsidRPr="004856EA" w:rsidRDefault="005B0272" w:rsidP="004856EA">
            <w:pPr>
              <w:spacing w:before="0"/>
              <w:jc w:val="center"/>
              <w:rPr>
                <w:sz w:val="26"/>
                <w:szCs w:val="26"/>
                <w:lang w:val="nl-NL"/>
              </w:rPr>
            </w:pPr>
          </w:p>
          <w:p w14:paraId="18EF4654" w14:textId="77777777" w:rsidR="005B0272" w:rsidRPr="004856EA" w:rsidRDefault="005B0272" w:rsidP="004856EA">
            <w:pPr>
              <w:spacing w:before="0"/>
              <w:jc w:val="center"/>
              <w:rPr>
                <w:sz w:val="26"/>
                <w:szCs w:val="26"/>
                <w:lang w:val="nl-NL"/>
              </w:rPr>
            </w:pPr>
          </w:p>
          <w:p w14:paraId="2E69CCD3" w14:textId="77777777" w:rsidR="005B0272" w:rsidRPr="004856EA" w:rsidRDefault="005B0272" w:rsidP="004856EA">
            <w:pPr>
              <w:spacing w:before="0"/>
              <w:jc w:val="center"/>
              <w:rPr>
                <w:sz w:val="26"/>
                <w:szCs w:val="26"/>
                <w:lang w:val="nl-NL"/>
              </w:rPr>
            </w:pPr>
          </w:p>
          <w:p w14:paraId="2BE378FF" w14:textId="77777777" w:rsidR="005B0272" w:rsidRPr="005B0272" w:rsidRDefault="005B0272" w:rsidP="004856EA">
            <w:pPr>
              <w:spacing w:before="0"/>
              <w:jc w:val="center"/>
              <w:rPr>
                <w:rStyle w:val="Strong"/>
              </w:rPr>
            </w:pPr>
            <w:r w:rsidRPr="004856EA">
              <w:rPr>
                <w:b/>
                <w:lang w:val="vi-VN"/>
              </w:rPr>
              <w:t xml:space="preserve">Vu Van </w:t>
            </w:r>
            <w:r w:rsidRPr="004856EA">
              <w:rPr>
                <w:b/>
              </w:rPr>
              <w:t>Khan</w:t>
            </w:r>
          </w:p>
        </w:tc>
      </w:tr>
    </w:tbl>
    <w:p w14:paraId="79355BED" w14:textId="77777777" w:rsidR="005B0272" w:rsidRPr="005B0272" w:rsidRDefault="005B0272" w:rsidP="005B0272">
      <w:pPr>
        <w:spacing w:before="40"/>
        <w:jc w:val="both"/>
        <w:rPr>
          <w:color w:val="000000"/>
          <w:sz w:val="26"/>
          <w:szCs w:val="26"/>
        </w:rPr>
      </w:pPr>
    </w:p>
    <w:p w14:paraId="0F1497A6" w14:textId="77777777" w:rsidR="001E78B5" w:rsidRDefault="001E78B5" w:rsidP="00382032">
      <w:pPr>
        <w:spacing w:before="60"/>
        <w:ind w:firstLine="720"/>
        <w:jc w:val="both"/>
        <w:rPr>
          <w:bCs/>
          <w:spacing w:val="-4"/>
          <w:kern w:val="16"/>
          <w:sz w:val="26"/>
          <w:szCs w:val="26"/>
        </w:rPr>
        <w:sectPr w:rsidR="001E78B5" w:rsidSect="00890763">
          <w:pgSz w:w="11907" w:h="16840" w:code="9"/>
          <w:pgMar w:top="1134" w:right="851" w:bottom="964" w:left="1701" w:header="142" w:footer="142" w:gutter="0"/>
          <w:cols w:space="720"/>
          <w:docGrid w:linePitch="381"/>
        </w:sectPr>
      </w:pPr>
    </w:p>
    <w:p w14:paraId="240A7B38" w14:textId="77777777" w:rsidR="00630E94" w:rsidRDefault="00630E94" w:rsidP="00A41D91">
      <w:pPr>
        <w:spacing w:befor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SUMMARY OF PLAN ORIENTATIONS FOR MAIN PRODUCTION AND BUSINESS TARGETS FOR 5 </w:t>
      </w:r>
      <w:r w:rsidRPr="00BC7E34">
        <w:rPr>
          <w:b/>
          <w:sz w:val="26"/>
          <w:szCs w:val="26"/>
        </w:rPr>
        <w:t>YEARS 2026 - 2030</w:t>
      </w:r>
    </w:p>
    <w:p w14:paraId="4125EADC" w14:textId="74FB9840" w:rsidR="00D67E79" w:rsidRDefault="00D67E79" w:rsidP="00A41D91">
      <w:pPr>
        <w:spacing w:before="0"/>
        <w:jc w:val="center"/>
        <w:rPr>
          <w:b/>
          <w:sz w:val="26"/>
          <w:szCs w:val="26"/>
        </w:rPr>
      </w:pPr>
      <w:r w:rsidRPr="00BC7E34">
        <w:rPr>
          <w:b/>
          <w:sz w:val="26"/>
          <w:szCs w:val="26"/>
        </w:rPr>
        <w:t xml:space="preserve">CAO SON COAL JOINT STOCK COMPANY </w:t>
      </w:r>
    </w:p>
    <w:p w14:paraId="66AFD9C1" w14:textId="16B5D78A" w:rsidR="00DE465A" w:rsidRDefault="00DE465A" w:rsidP="00DE465A">
      <w:pPr>
        <w:jc w:val="center"/>
        <w:rPr>
          <w:i/>
          <w:sz w:val="26"/>
          <w:szCs w:val="26"/>
        </w:rPr>
      </w:pPr>
      <w:r w:rsidRPr="00BC7E34">
        <w:rPr>
          <w:i/>
          <w:sz w:val="26"/>
          <w:szCs w:val="26"/>
        </w:rPr>
        <w:t>(Attached with Submission No</w:t>
      </w:r>
      <w:r w:rsidR="005903F1">
        <w:rPr>
          <w:i/>
          <w:sz w:val="26"/>
          <w:szCs w:val="26"/>
        </w:rPr>
        <w:t xml:space="preserve">          </w:t>
      </w:r>
      <w:r w:rsidRPr="00BC7E34">
        <w:rPr>
          <w:i/>
          <w:sz w:val="26"/>
          <w:szCs w:val="26"/>
        </w:rPr>
        <w:t>: /TTr-TCS-H</w:t>
      </w:r>
      <w:r w:rsidR="00E77941">
        <w:rPr>
          <w:i/>
          <w:sz w:val="26"/>
          <w:szCs w:val="26"/>
        </w:rPr>
        <w:t>D</w:t>
      </w:r>
      <w:r w:rsidRPr="00BC7E34">
        <w:rPr>
          <w:i/>
          <w:sz w:val="26"/>
          <w:szCs w:val="26"/>
        </w:rPr>
        <w:t xml:space="preserve">QT dated </w:t>
      </w:r>
      <w:r w:rsidR="005903F1">
        <w:rPr>
          <w:i/>
          <w:sz w:val="26"/>
          <w:szCs w:val="26"/>
        </w:rPr>
        <w:t xml:space="preserve">   </w:t>
      </w:r>
      <w:r w:rsidRPr="00BC7E34">
        <w:rPr>
          <w:i/>
          <w:sz w:val="26"/>
          <w:szCs w:val="26"/>
        </w:rPr>
        <w:t>month</w:t>
      </w:r>
      <w:r w:rsidR="005903F1">
        <w:rPr>
          <w:i/>
          <w:sz w:val="26"/>
          <w:szCs w:val="26"/>
        </w:rPr>
        <w:t xml:space="preserve">     </w:t>
      </w:r>
      <w:r w:rsidRPr="00BC7E34">
        <w:rPr>
          <w:i/>
          <w:sz w:val="26"/>
          <w:szCs w:val="26"/>
        </w:rPr>
        <w:t xml:space="preserve"> year 2025)</w:t>
      </w:r>
    </w:p>
    <w:p w14:paraId="0341A72B" w14:textId="77777777" w:rsidR="00D67E79" w:rsidRDefault="00D67E79" w:rsidP="00D67E79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>Unit: Million VND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559"/>
        <w:gridCol w:w="1560"/>
        <w:gridCol w:w="1559"/>
        <w:gridCol w:w="1559"/>
        <w:gridCol w:w="1559"/>
        <w:gridCol w:w="1701"/>
      </w:tblGrid>
      <w:tr w:rsidR="00F062AB" w:rsidRPr="0075365C" w14:paraId="1E7F4DE5" w14:textId="77777777" w:rsidTr="007E147D">
        <w:trPr>
          <w:trHeight w:val="3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DF3C" w14:textId="4B530C01" w:rsidR="00F062AB" w:rsidRPr="00A718C5" w:rsidRDefault="005903F1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No.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C6A1" w14:textId="77777777" w:rsidR="00F062AB" w:rsidRPr="00A718C5" w:rsidRDefault="00F062AB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Category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0A68" w14:textId="77777777" w:rsidR="00F062AB" w:rsidRPr="00A718C5" w:rsidRDefault="00F062AB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Unit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3956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5 year plan</w:t>
            </w:r>
          </w:p>
        </w:tc>
      </w:tr>
      <w:tr w:rsidR="00F062AB" w:rsidRPr="0075365C" w14:paraId="16AC00A7" w14:textId="77777777" w:rsidTr="007E147D">
        <w:trPr>
          <w:trHeight w:val="3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FFC5" w14:textId="77777777" w:rsidR="00F062AB" w:rsidRDefault="00F062AB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D72C" w14:textId="77777777" w:rsidR="00F062AB" w:rsidRDefault="00F062AB" w:rsidP="00F062AB">
            <w:pPr>
              <w:spacing w:before="0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8C13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D9F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Year 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2A2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Year 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1B1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Year 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26B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Year 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B18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6B09" w14:textId="77777777" w:rsidR="00F062AB" w:rsidRPr="00F062AB" w:rsidRDefault="00F062AB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 w:rsidRPr="00F062AB"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Plus 05 years</w:t>
            </w:r>
          </w:p>
        </w:tc>
      </w:tr>
      <w:tr w:rsidR="00F062AB" w:rsidRPr="0075365C" w14:paraId="2617CFB4" w14:textId="77777777" w:rsidTr="007E147D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1CBFA" w14:textId="77777777" w:rsidR="00F062AB" w:rsidRPr="00A718C5" w:rsidRDefault="00F062AB" w:rsidP="00F062AB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1055" w14:textId="77777777" w:rsidR="00F062AB" w:rsidRPr="00A718C5" w:rsidRDefault="00F062AB" w:rsidP="00F062AB">
            <w:pPr>
              <w:spacing w:before="0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Resource Management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E76E6" w14:textId="77777777" w:rsidR="00F062AB" w:rsidRPr="002C37FE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vertAlign w:val="superscript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345695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DEA63E0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0668BB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4ECBE66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951418B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D4C6050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F062AB" w:rsidRPr="0075365C" w14:paraId="34A4064E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02EE" w14:textId="77777777" w:rsidR="00F062AB" w:rsidRPr="0075365C" w:rsidRDefault="00F062AB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5CCC" w14:textId="77777777" w:rsidR="00F062AB" w:rsidRPr="0075365C" w:rsidRDefault="00F062AB" w:rsidP="00F062AB">
            <w:pPr>
              <w:spacing w:before="0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bCs/>
                <w:spacing w:val="-10"/>
                <w:sz w:val="24"/>
                <w:szCs w:val="24"/>
                <w:lang w:val="en-GB" w:eastAsia="en-GB"/>
              </w:rPr>
              <w:t>a- Excavating soil and rock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CD28" w14:textId="77777777" w:rsidR="00F062AB" w:rsidRPr="0075365C" w:rsidRDefault="002C37FE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bCs/>
                <w:spacing w:val="-10"/>
                <w:sz w:val="24"/>
                <w:szCs w:val="24"/>
                <w:lang w:val="en-GB" w:eastAsia="en-GB"/>
              </w:rPr>
              <w:t>1000m3</w:t>
            </w:r>
            <w:r>
              <w:rPr>
                <w:bCs/>
                <w:spacing w:val="-10"/>
                <w:sz w:val="24"/>
                <w:szCs w:val="24"/>
                <w:vertAlign w:val="superscript"/>
                <w:lang w:val="en-GB" w:eastAsia="en-GB"/>
              </w:rPr>
              <w:t>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C6992" w14:textId="6F5C2385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AF16A" w14:textId="595714E1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FC2E25" w14:textId="4245C2F4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33BF3" w14:textId="7914E6D3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FB285" w14:textId="313BF442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0589B" w14:textId="77777777" w:rsidR="00F062AB" w:rsidRPr="0075365C" w:rsidRDefault="005259D8" w:rsidP="00F062AB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280 000</w:t>
            </w:r>
          </w:p>
        </w:tc>
      </w:tr>
      <w:tr w:rsidR="005259D8" w:rsidRPr="0075365C" w14:paraId="13D50A75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2A991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E13C" w14:textId="2E840D8D" w:rsidR="005259D8" w:rsidRPr="002A79BA" w:rsidRDefault="005259D8" w:rsidP="005259D8">
            <w:pPr>
              <w:spacing w:before="0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>I</w:t>
            </w:r>
            <w:r w:rsidR="005903F1"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>ncluding</w:t>
            </w:r>
            <w:r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>: CBSX 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B887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bCs/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E3E517" w14:textId="69972823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D87939" w14:textId="79BA4AE6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AF5FB2" w14:textId="15EE35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6D701" w14:textId="20669619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A302B3" w14:textId="473DDCEB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56</w:t>
            </w:r>
            <w:r w:rsidR="006B1D7D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B75D9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280 000</w:t>
            </w:r>
          </w:p>
        </w:tc>
      </w:tr>
      <w:tr w:rsidR="005259D8" w:rsidRPr="0075365C" w14:paraId="0D0B0F74" w14:textId="77777777" w:rsidTr="007E147D">
        <w:trPr>
          <w:trHeight w:val="5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EF175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bCs/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2163B" w14:textId="2F8F7725" w:rsidR="005259D8" w:rsidRPr="002A79BA" w:rsidRDefault="00570514" w:rsidP="005259D8">
            <w:pPr>
              <w:spacing w:before="0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>XDCB</w:t>
            </w:r>
            <w:r w:rsidR="005259D8"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 land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BB1AC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BDDF7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F1556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625E74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E7CA7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90FDE5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68EAF9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5259D8" w:rsidRPr="0075365C" w14:paraId="7D3EAE58" w14:textId="77777777" w:rsidTr="007E147D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8311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30A5" w14:textId="77777777" w:rsidR="005259D8" w:rsidRPr="002A79BA" w:rsidRDefault="005259D8" w:rsidP="005259D8">
            <w:pPr>
              <w:spacing w:before="0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 w:rsidRPr="002A79BA">
              <w:rPr>
                <w:bCs/>
                <w:spacing w:val="-10"/>
                <w:sz w:val="24"/>
                <w:szCs w:val="24"/>
                <w:lang w:val="en-GB" w:eastAsia="en-GB"/>
              </w:rPr>
              <w:t>* CBSX soil and rock removal coefficient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DB04" w14:textId="22D195F1" w:rsidR="005259D8" w:rsidRPr="002C37FE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vertAlign w:val="superscript"/>
                <w:lang w:val="en-GB" w:eastAsia="en-GB"/>
              </w:rPr>
            </w:pPr>
            <w:r w:rsidRPr="0075365C">
              <w:rPr>
                <w:bCs/>
                <w:spacing w:val="-10"/>
                <w:sz w:val="24"/>
                <w:szCs w:val="24"/>
                <w:lang w:val="en-GB" w:eastAsia="en-GB"/>
              </w:rPr>
              <w:t xml:space="preserve">m3 </w:t>
            </w:r>
            <w:r w:rsidRPr="007E147D">
              <w:rPr>
                <w:bCs/>
                <w:spacing w:val="-10"/>
                <w:sz w:val="24"/>
                <w:szCs w:val="24"/>
                <w:lang w:val="en-GB" w:eastAsia="en-GB"/>
              </w:rPr>
              <w:t>/</w:t>
            </w:r>
            <w:r w:rsidR="005903F1">
              <w:rPr>
                <w:bCs/>
                <w:spacing w:val="-10"/>
                <w:sz w:val="24"/>
                <w:szCs w:val="24"/>
                <w:lang w:val="en-GB" w:eastAsia="en-GB"/>
              </w:rPr>
              <w:t>tons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27AF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92889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DFF0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0807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16.00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C88B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15.56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A215C" w14:textId="77777777" w:rsidR="005259D8" w:rsidRPr="0075365C" w:rsidRDefault="005259D8" w:rsidP="005259D8">
            <w:pPr>
              <w:spacing w:before="0"/>
              <w:jc w:val="center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15.91</w:t>
            </w:r>
          </w:p>
        </w:tc>
      </w:tr>
      <w:tr w:rsidR="005259D8" w:rsidRPr="0075365C" w14:paraId="37F626A8" w14:textId="77777777" w:rsidTr="007E147D">
        <w:trPr>
          <w:trHeight w:val="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363B2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9C13" w14:textId="77777777" w:rsidR="005259D8" w:rsidRPr="0075365C" w:rsidRDefault="005259D8" w:rsidP="005259D8">
            <w:pPr>
              <w:spacing w:before="0"/>
              <w:rPr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Cs/>
                <w:spacing w:val="-10"/>
                <w:sz w:val="24"/>
                <w:szCs w:val="24"/>
                <w:lang w:val="en-GB" w:eastAsia="en-GB"/>
              </w:rPr>
              <w:t>b- Total tunnel digging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AC5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178D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49D9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EA90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8356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638BC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4A81" w14:textId="77777777" w:rsidR="005259D8" w:rsidRPr="0075365C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5259D8" w:rsidRPr="0075365C" w14:paraId="6D2F394F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D52B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75365C">
              <w:rPr>
                <w:b/>
                <w:spacing w:val="-1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C02B" w14:textId="77777777" w:rsidR="005259D8" w:rsidRPr="0075365C" w:rsidRDefault="005259D8" w:rsidP="005259D8">
            <w:pPr>
              <w:spacing w:before="0"/>
              <w:jc w:val="both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Main products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FAAE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C9C82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D0304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49777D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79B162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96AE34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5E42B" w14:textId="77777777" w:rsidR="005259D8" w:rsidRPr="0075365C" w:rsidRDefault="005259D8" w:rsidP="005259D8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5259D8" w:rsidRPr="00A718C5" w14:paraId="57C61D18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76EC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2.1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12E0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Raw coal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FEBB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1000 tons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E203A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382B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2C76C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9798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6DE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684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17 600</w:t>
            </w:r>
          </w:p>
        </w:tc>
      </w:tr>
      <w:tr w:rsidR="005259D8" w:rsidRPr="00A718C5" w14:paraId="723FD9FC" w14:textId="77777777" w:rsidTr="007E147D">
        <w:trPr>
          <w:trHeight w:val="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0F7D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0C39" w14:textId="242CCF13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Open</w:t>
            </w:r>
            <w:r w:rsidR="00E47723">
              <w:rPr>
                <w:spacing w:val="-10"/>
                <w:sz w:val="24"/>
                <w:szCs w:val="24"/>
                <w:lang w:val="en-GB" w:eastAsia="en-GB"/>
              </w:rPr>
              <w:t xml:space="preserve">-pit mining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AA11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3354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DFFBF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9214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4614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63F1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F21C8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17 600</w:t>
            </w:r>
          </w:p>
        </w:tc>
      </w:tr>
      <w:tr w:rsidR="005259D8" w:rsidRPr="00A718C5" w14:paraId="67FB6B61" w14:textId="77777777" w:rsidTr="007E147D">
        <w:trPr>
          <w:trHeight w:val="2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7AB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236F" w14:textId="3FAF704D" w:rsidR="005259D8" w:rsidRPr="00A718C5" w:rsidRDefault="00E47723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Undergroung mining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1D3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69D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788E2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400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7AE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974C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23A1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5259D8" w:rsidRPr="00A718C5" w14:paraId="72D04138" w14:textId="77777777" w:rsidTr="007E147D">
        <w:trPr>
          <w:trHeight w:val="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F1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2.2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38E4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Clean coal screening at the mine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464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1000 tons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6647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8E0E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8D62E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A1DE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77E9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F4E01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3 280</w:t>
            </w:r>
          </w:p>
        </w:tc>
      </w:tr>
      <w:tr w:rsidR="005259D8" w:rsidRPr="00A718C5" w14:paraId="33FCB065" w14:textId="77777777" w:rsidTr="007E147D">
        <w:trPr>
          <w:trHeight w:val="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FEC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CE78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Clean coal from raw coal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919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DF9F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17CC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BAF1C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9AB7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324A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471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280</w:t>
            </w:r>
          </w:p>
        </w:tc>
      </w:tr>
      <w:tr w:rsidR="005259D8" w:rsidRPr="00A718C5" w14:paraId="59B5DC07" w14:textId="77777777" w:rsidTr="007E147D">
        <w:trPr>
          <w:trHeight w:val="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DC4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2B24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Clean coal from soil and rock mixed with coal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E962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2BE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BB1E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66051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9C4E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156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0CCD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3 000</w:t>
            </w:r>
          </w:p>
        </w:tc>
      </w:tr>
      <w:tr w:rsidR="005259D8" w:rsidRPr="00A718C5" w14:paraId="2E1AEC3A" w14:textId="77777777" w:rsidTr="007E147D">
        <w:trPr>
          <w:trHeight w:val="3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E44B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2.3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CC5D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Coal consumption (delivered to the Group)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F1B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1000 tons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0C7FA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4 100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48FE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4 100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1286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4 100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98BB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4 100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E1E12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5B9A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20 600</w:t>
            </w:r>
          </w:p>
        </w:tc>
      </w:tr>
      <w:tr w:rsidR="005259D8" w:rsidRPr="00A718C5" w14:paraId="52ABEDEB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3945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01DA" w14:textId="77777777" w:rsidR="005259D8" w:rsidRPr="00A718C5" w:rsidRDefault="005259D8" w:rsidP="005259D8">
            <w:pPr>
              <w:spacing w:before="0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Coal delivered to Coal Selection Company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F6B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7A13F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1D4C4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C25BD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A8E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BF583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695C0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17 320</w:t>
            </w:r>
          </w:p>
        </w:tc>
      </w:tr>
      <w:tr w:rsidR="005259D8" w:rsidRPr="00A718C5" w14:paraId="3BE601FD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444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7E49" w14:textId="77777777" w:rsidR="005259D8" w:rsidRPr="00A718C5" w:rsidRDefault="005259D8" w:rsidP="005259D8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Raw coal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813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64537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A4331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A471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13D46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85F14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4209" w14:textId="77777777" w:rsidR="005259D8" w:rsidRPr="00A718C5" w:rsidRDefault="005259D8" w:rsidP="005259D8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17 320</w:t>
            </w:r>
          </w:p>
        </w:tc>
      </w:tr>
      <w:tr w:rsidR="008B4877" w:rsidRPr="00A718C5" w14:paraId="3DA28A7A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174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97D2" w14:textId="77777777" w:rsidR="008B4877" w:rsidRPr="00A718C5" w:rsidRDefault="008B4877" w:rsidP="008B4877">
            <w:pPr>
              <w:spacing w:before="0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Coal delivered to the Logistics Company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2065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489A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17FAC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9F35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79728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D0B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E28F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3 280</w:t>
            </w:r>
          </w:p>
        </w:tc>
      </w:tr>
      <w:tr w:rsidR="008B4877" w:rsidRPr="00A718C5" w14:paraId="0245FBDC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2DFC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D0D8" w14:textId="77777777" w:rsidR="008B4877" w:rsidRPr="00A718C5" w:rsidRDefault="008B4877" w:rsidP="008B4877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Clean coal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E66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FDC74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4DD2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388B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522BB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520C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88C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3 280</w:t>
            </w:r>
          </w:p>
        </w:tc>
      </w:tr>
      <w:tr w:rsidR="008B4877" w:rsidRPr="00FA343B" w14:paraId="74924C56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D7ED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FA343B">
              <w:rPr>
                <w:b/>
                <w:spacing w:val="-1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70FE" w14:textId="77777777" w:rsidR="008B4877" w:rsidRPr="00FA343B" w:rsidRDefault="008B4877" w:rsidP="008B4877">
            <w:pPr>
              <w:spacing w:before="0"/>
              <w:jc w:val="both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Total Revenue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C593" w14:textId="5066F062" w:rsidR="008B4877" w:rsidRPr="00FA343B" w:rsidRDefault="005903F1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M</w:t>
            </w:r>
            <w:r w:rsidR="008B4877" w:rsidRPr="00FA343B">
              <w:rPr>
                <w:b/>
                <w:spacing w:val="-10"/>
                <w:sz w:val="24"/>
                <w:szCs w:val="24"/>
                <w:lang w:val="en-GB" w:eastAsia="en-GB"/>
              </w:rPr>
              <w:t xml:space="preserve">illion </w:t>
            </w: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5147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8 771 403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8BF19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8 958 286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05A8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9 185 525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0D99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8 811 653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5AF6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8 473 679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4191" w14:textId="77777777" w:rsidR="008B4877" w:rsidRPr="008B4877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b/>
                <w:spacing w:val="-10"/>
                <w:sz w:val="24"/>
                <w:szCs w:val="24"/>
                <w:lang w:val="en-GB" w:eastAsia="en-GB"/>
              </w:rPr>
              <w:t>44 200 546</w:t>
            </w:r>
          </w:p>
        </w:tc>
      </w:tr>
      <w:tr w:rsidR="008B4877" w:rsidRPr="00A718C5" w14:paraId="42011073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7867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lastRenderedPageBreak/>
              <w:t>3.1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D652" w14:textId="77777777" w:rsidR="008B4877" w:rsidRPr="00A718C5" w:rsidRDefault="008B4877" w:rsidP="008B4877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Coal production revenue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C587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BFA9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8 771 403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744A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8 958 286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EFB5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9 185 525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CEC5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8 811 653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1124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8 473 679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670D" w14:textId="77777777" w:rsidR="008B4877" w:rsidRPr="008B4877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8B4877">
              <w:rPr>
                <w:spacing w:val="-10"/>
                <w:sz w:val="24"/>
                <w:szCs w:val="24"/>
                <w:lang w:val="en-GB" w:eastAsia="en-GB"/>
              </w:rPr>
              <w:t>44 200 546</w:t>
            </w:r>
          </w:p>
        </w:tc>
      </w:tr>
      <w:tr w:rsidR="008B4877" w:rsidRPr="00A718C5" w14:paraId="0BD9A7E0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E47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3.2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9202" w14:textId="77777777" w:rsidR="008B4877" w:rsidRPr="00A718C5" w:rsidRDefault="008B4877" w:rsidP="008B4877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Other manufacturing revenue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4791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74CC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77E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37877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32C3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5243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18BB7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8B4877" w:rsidRPr="00FA343B" w14:paraId="03332C37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9FF49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 w:rsidRPr="00FA343B">
              <w:rPr>
                <w:b/>
                <w:spacing w:val="-1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7539" w14:textId="77777777" w:rsidR="008B4877" w:rsidRPr="00FA343B" w:rsidRDefault="008B4877" w:rsidP="008B4877">
            <w:pPr>
              <w:spacing w:before="0"/>
              <w:jc w:val="both"/>
              <w:rPr>
                <w:b/>
                <w:spacing w:val="-14"/>
                <w:sz w:val="24"/>
                <w:szCs w:val="24"/>
                <w:lang w:val="en-GB" w:eastAsia="en-GB"/>
              </w:rPr>
            </w:pPr>
            <w:r>
              <w:rPr>
                <w:b/>
                <w:spacing w:val="-14"/>
                <w:sz w:val="24"/>
                <w:szCs w:val="24"/>
                <w:lang w:val="en-GB" w:eastAsia="en-GB"/>
              </w:rPr>
              <w:t>Profit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0684" w14:textId="34433014" w:rsidR="008B4877" w:rsidRPr="00FA343B" w:rsidRDefault="005903F1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M</w:t>
            </w:r>
            <w:r w:rsidRPr="00FA343B">
              <w:rPr>
                <w:b/>
                <w:spacing w:val="-10"/>
                <w:sz w:val="24"/>
                <w:szCs w:val="24"/>
                <w:lang w:val="en-GB" w:eastAsia="en-GB"/>
              </w:rPr>
              <w:t xml:space="preserve">illion </w:t>
            </w: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VND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7C4B4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59 672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20390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60 602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F5A72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61 732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848F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59 872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31DD1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58 626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BB9C9" w14:textId="77777777" w:rsidR="008B4877" w:rsidRPr="00FA343B" w:rsidRDefault="008B4877" w:rsidP="008B4877">
            <w:pPr>
              <w:spacing w:before="0"/>
              <w:jc w:val="center"/>
              <w:rPr>
                <w:b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spacing w:val="-10"/>
                <w:sz w:val="24"/>
                <w:szCs w:val="24"/>
                <w:lang w:val="en-GB" w:eastAsia="en-GB"/>
              </w:rPr>
              <w:t>300 504</w:t>
            </w:r>
          </w:p>
        </w:tc>
      </w:tr>
      <w:tr w:rsidR="008B4877" w:rsidRPr="00A718C5" w14:paraId="6BC447CE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3E570" w14:textId="77777777" w:rsidR="008B4877" w:rsidRPr="00A718C5" w:rsidRDefault="008B4877" w:rsidP="008B4877">
            <w:pPr>
              <w:spacing w:before="0"/>
              <w:jc w:val="center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5E104" w14:textId="77777777" w:rsidR="008B4877" w:rsidRPr="00A718C5" w:rsidRDefault="008B4877" w:rsidP="008B4877">
            <w:pPr>
              <w:spacing w:before="0"/>
              <w:jc w:val="both"/>
              <w:rPr>
                <w:b/>
                <w:bCs/>
                <w:spacing w:val="-10"/>
                <w:sz w:val="24"/>
                <w:szCs w:val="24"/>
                <w:lang w:val="en-GB" w:eastAsia="en-GB"/>
              </w:rPr>
            </w:pPr>
            <w:r>
              <w:rPr>
                <w:b/>
                <w:bCs/>
                <w:spacing w:val="-10"/>
                <w:sz w:val="24"/>
                <w:szCs w:val="24"/>
                <w:lang w:val="en-GB" w:eastAsia="en-GB"/>
              </w:rPr>
              <w:t>Labor – wages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3371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0397D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A362A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CED9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33E94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14783F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5609D6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</w:p>
        </w:tc>
      </w:tr>
      <w:tr w:rsidR="008B4877" w:rsidRPr="00A718C5" w14:paraId="1407EF2A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ADB5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ECF7" w14:textId="77777777" w:rsidR="008B4877" w:rsidRPr="00A718C5" w:rsidRDefault="008B4877" w:rsidP="008B4877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Standard labor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B55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People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B7E1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3 388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B1FAF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5A75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A2B32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FE32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A69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3 247</w:t>
            </w:r>
          </w:p>
        </w:tc>
      </w:tr>
      <w:tr w:rsidR="008B4877" w:rsidRPr="00A718C5" w14:paraId="59BCC075" w14:textId="77777777" w:rsidTr="007E147D">
        <w:trPr>
          <w:trHeight w:val="3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EA2A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00CF" w14:textId="77777777" w:rsidR="008B4877" w:rsidRPr="00A718C5" w:rsidRDefault="008B4877" w:rsidP="008B4877">
            <w:pPr>
              <w:spacing w:before="0"/>
              <w:jc w:val="both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- Average salary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DDD7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 w:rsidRPr="00A718C5">
              <w:rPr>
                <w:spacing w:val="-10"/>
                <w:sz w:val="24"/>
                <w:szCs w:val="24"/>
                <w:lang w:val="en-GB" w:eastAsia="en-GB"/>
              </w:rPr>
              <w:t>1000 VND/person/month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5660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14 111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6F79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14 716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638E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15 415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6F5F5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16 312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9AC2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17 354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BEDC0" w14:textId="77777777" w:rsidR="008B4877" w:rsidRPr="00A718C5" w:rsidRDefault="008B4877" w:rsidP="008B4877">
            <w:pPr>
              <w:spacing w:before="0"/>
              <w:jc w:val="center"/>
              <w:rPr>
                <w:spacing w:val="-10"/>
                <w:sz w:val="24"/>
                <w:szCs w:val="24"/>
                <w:lang w:val="en-GB" w:eastAsia="en-GB"/>
              </w:rPr>
            </w:pPr>
            <w:r>
              <w:rPr>
                <w:spacing w:val="-10"/>
                <w:sz w:val="24"/>
                <w:szCs w:val="24"/>
                <w:lang w:val="en-GB" w:eastAsia="en-GB"/>
              </w:rPr>
              <w:t>15 582</w:t>
            </w:r>
          </w:p>
        </w:tc>
      </w:tr>
    </w:tbl>
    <w:p w14:paraId="19D4B3D8" w14:textId="77777777" w:rsidR="0061074D" w:rsidRDefault="0061074D" w:rsidP="00FA38A3">
      <w:pPr>
        <w:spacing w:before="60"/>
        <w:jc w:val="both"/>
        <w:rPr>
          <w:rStyle w:val="Strong"/>
          <w:b w:val="0"/>
          <w:sz w:val="26"/>
          <w:szCs w:val="26"/>
        </w:rPr>
      </w:pPr>
    </w:p>
    <w:sectPr w:rsidR="0061074D" w:rsidSect="00FA38A3">
      <w:pgSz w:w="16840" w:h="11907" w:orient="landscape" w:code="9"/>
      <w:pgMar w:top="1701" w:right="1134" w:bottom="851" w:left="1134" w:header="142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4C76" w14:textId="77777777" w:rsidR="00B56423" w:rsidRDefault="00B56423" w:rsidP="00A603D7">
      <w:pPr>
        <w:spacing w:before="0"/>
      </w:pPr>
      <w:r>
        <w:separator/>
      </w:r>
    </w:p>
  </w:endnote>
  <w:endnote w:type="continuationSeparator" w:id="0">
    <w:p w14:paraId="6A27AD5E" w14:textId="77777777" w:rsidR="00B56423" w:rsidRDefault="00B56423" w:rsidP="00A603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2CA7" w14:textId="77777777" w:rsidR="00B56423" w:rsidRDefault="00B56423" w:rsidP="00A603D7">
      <w:pPr>
        <w:spacing w:before="0"/>
      </w:pPr>
      <w:r>
        <w:separator/>
      </w:r>
    </w:p>
  </w:footnote>
  <w:footnote w:type="continuationSeparator" w:id="0">
    <w:p w14:paraId="654D4464" w14:textId="77777777" w:rsidR="00B56423" w:rsidRDefault="00B56423" w:rsidP="00A603D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EAE26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E5BA0"/>
    <w:multiLevelType w:val="hybridMultilevel"/>
    <w:tmpl w:val="FB7EAF7E"/>
    <w:lvl w:ilvl="0" w:tplc="0032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132EE"/>
    <w:multiLevelType w:val="hybridMultilevel"/>
    <w:tmpl w:val="3A46DCE2"/>
    <w:lvl w:ilvl="0" w:tplc="4FCA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65849"/>
    <w:multiLevelType w:val="hybridMultilevel"/>
    <w:tmpl w:val="41828A7C"/>
    <w:lvl w:ilvl="0" w:tplc="6F4047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775D38"/>
    <w:multiLevelType w:val="hybridMultilevel"/>
    <w:tmpl w:val="03F427E8"/>
    <w:lvl w:ilvl="0" w:tplc="E1922A32">
      <w:start w:val="1"/>
      <w:numFmt w:val="upperRoman"/>
      <w:lvlText w:val="%1."/>
      <w:lvlJc w:val="left"/>
      <w:pPr>
        <w:ind w:left="1356" w:hanging="79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1" w:hanging="360"/>
      </w:pPr>
    </w:lvl>
    <w:lvl w:ilvl="2" w:tplc="042A001B" w:tentative="1">
      <w:start w:val="1"/>
      <w:numFmt w:val="lowerRoman"/>
      <w:lvlText w:val="%3."/>
      <w:lvlJc w:val="right"/>
      <w:pPr>
        <w:ind w:left="2361" w:hanging="180"/>
      </w:pPr>
    </w:lvl>
    <w:lvl w:ilvl="3" w:tplc="042A000F" w:tentative="1">
      <w:start w:val="1"/>
      <w:numFmt w:val="decimal"/>
      <w:lvlText w:val="%4."/>
      <w:lvlJc w:val="left"/>
      <w:pPr>
        <w:ind w:left="3081" w:hanging="360"/>
      </w:pPr>
    </w:lvl>
    <w:lvl w:ilvl="4" w:tplc="042A0019" w:tentative="1">
      <w:start w:val="1"/>
      <w:numFmt w:val="lowerLetter"/>
      <w:lvlText w:val="%5."/>
      <w:lvlJc w:val="left"/>
      <w:pPr>
        <w:ind w:left="3801" w:hanging="360"/>
      </w:pPr>
    </w:lvl>
    <w:lvl w:ilvl="5" w:tplc="042A001B" w:tentative="1">
      <w:start w:val="1"/>
      <w:numFmt w:val="lowerRoman"/>
      <w:lvlText w:val="%6."/>
      <w:lvlJc w:val="right"/>
      <w:pPr>
        <w:ind w:left="4521" w:hanging="180"/>
      </w:pPr>
    </w:lvl>
    <w:lvl w:ilvl="6" w:tplc="042A000F" w:tentative="1">
      <w:start w:val="1"/>
      <w:numFmt w:val="decimal"/>
      <w:lvlText w:val="%7."/>
      <w:lvlJc w:val="left"/>
      <w:pPr>
        <w:ind w:left="5241" w:hanging="360"/>
      </w:pPr>
    </w:lvl>
    <w:lvl w:ilvl="7" w:tplc="042A0019" w:tentative="1">
      <w:start w:val="1"/>
      <w:numFmt w:val="lowerLetter"/>
      <w:lvlText w:val="%8."/>
      <w:lvlJc w:val="left"/>
      <w:pPr>
        <w:ind w:left="5961" w:hanging="360"/>
      </w:pPr>
    </w:lvl>
    <w:lvl w:ilvl="8" w:tplc="042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152730EA"/>
    <w:multiLevelType w:val="hybridMultilevel"/>
    <w:tmpl w:val="712E8DA8"/>
    <w:lvl w:ilvl="0" w:tplc="F1865E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5B23"/>
    <w:multiLevelType w:val="hybridMultilevel"/>
    <w:tmpl w:val="A06C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F0DD2"/>
    <w:multiLevelType w:val="hybridMultilevel"/>
    <w:tmpl w:val="C83A0994"/>
    <w:lvl w:ilvl="0" w:tplc="4D00802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7058D"/>
    <w:multiLevelType w:val="hybridMultilevel"/>
    <w:tmpl w:val="7700AD06"/>
    <w:lvl w:ilvl="0" w:tplc="8284A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F25E23"/>
    <w:multiLevelType w:val="hybridMultilevel"/>
    <w:tmpl w:val="3A46DCE2"/>
    <w:lvl w:ilvl="0" w:tplc="4FCA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AE489C"/>
    <w:multiLevelType w:val="hybridMultilevel"/>
    <w:tmpl w:val="7FB6F576"/>
    <w:lvl w:ilvl="0" w:tplc="A1663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3824EE"/>
    <w:multiLevelType w:val="hybridMultilevel"/>
    <w:tmpl w:val="F77E4656"/>
    <w:lvl w:ilvl="0" w:tplc="21F049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0C7439"/>
    <w:multiLevelType w:val="hybridMultilevel"/>
    <w:tmpl w:val="084CD03A"/>
    <w:lvl w:ilvl="0" w:tplc="22C0A9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7365D"/>
    <w:multiLevelType w:val="hybridMultilevel"/>
    <w:tmpl w:val="EA8E0B66"/>
    <w:lvl w:ilvl="0" w:tplc="6B5648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6A3973"/>
    <w:multiLevelType w:val="hybridMultilevel"/>
    <w:tmpl w:val="B6AC91E6"/>
    <w:lvl w:ilvl="0" w:tplc="B1B617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9D112A"/>
    <w:multiLevelType w:val="hybridMultilevel"/>
    <w:tmpl w:val="0AFA7B04"/>
    <w:lvl w:ilvl="0" w:tplc="15C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020B0C"/>
    <w:multiLevelType w:val="hybridMultilevel"/>
    <w:tmpl w:val="5894B32E"/>
    <w:lvl w:ilvl="0" w:tplc="849E3A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166CD3"/>
    <w:multiLevelType w:val="hybridMultilevel"/>
    <w:tmpl w:val="1B04C70C"/>
    <w:lvl w:ilvl="0" w:tplc="5E3EE1E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42202"/>
    <w:multiLevelType w:val="hybridMultilevel"/>
    <w:tmpl w:val="3A46DCE2"/>
    <w:lvl w:ilvl="0" w:tplc="4FCA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A225D"/>
    <w:multiLevelType w:val="hybridMultilevel"/>
    <w:tmpl w:val="5D90B1FC"/>
    <w:lvl w:ilvl="0" w:tplc="FB8E1F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4C48DE"/>
    <w:multiLevelType w:val="hybridMultilevel"/>
    <w:tmpl w:val="EDA68CB4"/>
    <w:lvl w:ilvl="0" w:tplc="9006A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83FBC"/>
    <w:multiLevelType w:val="hybridMultilevel"/>
    <w:tmpl w:val="AC6AF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987A92"/>
    <w:multiLevelType w:val="hybridMultilevel"/>
    <w:tmpl w:val="3A46DCE2"/>
    <w:lvl w:ilvl="0" w:tplc="4FCA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233C60"/>
    <w:multiLevelType w:val="hybridMultilevel"/>
    <w:tmpl w:val="4906CD00"/>
    <w:lvl w:ilvl="0" w:tplc="80A24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7D1564"/>
    <w:multiLevelType w:val="hybridMultilevel"/>
    <w:tmpl w:val="1BE479DC"/>
    <w:lvl w:ilvl="0" w:tplc="8E82923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E65616"/>
    <w:multiLevelType w:val="hybridMultilevel"/>
    <w:tmpl w:val="4CFE2C1C"/>
    <w:lvl w:ilvl="0" w:tplc="EAD0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854EB1"/>
    <w:multiLevelType w:val="hybridMultilevel"/>
    <w:tmpl w:val="4EA2EC30"/>
    <w:lvl w:ilvl="0" w:tplc="80745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562C78"/>
    <w:multiLevelType w:val="hybridMultilevel"/>
    <w:tmpl w:val="63960218"/>
    <w:lvl w:ilvl="0" w:tplc="07D27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92369C"/>
    <w:multiLevelType w:val="hybridMultilevel"/>
    <w:tmpl w:val="AD7636FE"/>
    <w:lvl w:ilvl="0" w:tplc="3724EF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641E77"/>
    <w:multiLevelType w:val="hybridMultilevel"/>
    <w:tmpl w:val="51DCF08E"/>
    <w:lvl w:ilvl="0" w:tplc="5914AD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F4749A"/>
    <w:multiLevelType w:val="hybridMultilevel"/>
    <w:tmpl w:val="69E6FA3E"/>
    <w:lvl w:ilvl="0" w:tplc="C2CA3E60">
      <w:start w:val="1"/>
      <w:numFmt w:val="decimal"/>
      <w:lvlText w:val="(%1)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2E6CB4"/>
    <w:multiLevelType w:val="hybridMultilevel"/>
    <w:tmpl w:val="C108092C"/>
    <w:lvl w:ilvl="0" w:tplc="57607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D29EC"/>
    <w:multiLevelType w:val="hybridMultilevel"/>
    <w:tmpl w:val="42D6874C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F704E"/>
    <w:multiLevelType w:val="hybridMultilevel"/>
    <w:tmpl w:val="95F0A944"/>
    <w:lvl w:ilvl="0" w:tplc="EAD0B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886B1C"/>
    <w:multiLevelType w:val="hybridMultilevel"/>
    <w:tmpl w:val="0FF0A584"/>
    <w:lvl w:ilvl="0" w:tplc="60007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8004139">
    <w:abstractNumId w:val="21"/>
  </w:num>
  <w:num w:numId="2" w16cid:durableId="1450010030">
    <w:abstractNumId w:val="25"/>
  </w:num>
  <w:num w:numId="3" w16cid:durableId="1245263552">
    <w:abstractNumId w:val="4"/>
  </w:num>
  <w:num w:numId="4" w16cid:durableId="912857927">
    <w:abstractNumId w:val="29"/>
  </w:num>
  <w:num w:numId="5" w16cid:durableId="219512801">
    <w:abstractNumId w:val="33"/>
  </w:num>
  <w:num w:numId="6" w16cid:durableId="642348550">
    <w:abstractNumId w:val="26"/>
  </w:num>
  <w:num w:numId="7" w16cid:durableId="1085567956">
    <w:abstractNumId w:val="10"/>
  </w:num>
  <w:num w:numId="8" w16cid:durableId="522013546">
    <w:abstractNumId w:val="15"/>
  </w:num>
  <w:num w:numId="9" w16cid:durableId="1977907386">
    <w:abstractNumId w:val="20"/>
  </w:num>
  <w:num w:numId="10" w16cid:durableId="1882472540">
    <w:abstractNumId w:val="27"/>
  </w:num>
  <w:num w:numId="11" w16cid:durableId="688531203">
    <w:abstractNumId w:val="14"/>
  </w:num>
  <w:num w:numId="12" w16cid:durableId="73666112">
    <w:abstractNumId w:val="17"/>
  </w:num>
  <w:num w:numId="13" w16cid:durableId="1121724544">
    <w:abstractNumId w:val="7"/>
  </w:num>
  <w:num w:numId="14" w16cid:durableId="1457063499">
    <w:abstractNumId w:val="32"/>
  </w:num>
  <w:num w:numId="15" w16cid:durableId="2047438508">
    <w:abstractNumId w:val="34"/>
  </w:num>
  <w:num w:numId="16" w16cid:durableId="1757556690">
    <w:abstractNumId w:val="31"/>
  </w:num>
  <w:num w:numId="17" w16cid:durableId="258753355">
    <w:abstractNumId w:val="13"/>
  </w:num>
  <w:num w:numId="18" w16cid:durableId="729689802">
    <w:abstractNumId w:val="19"/>
  </w:num>
  <w:num w:numId="19" w16cid:durableId="2086490914">
    <w:abstractNumId w:val="11"/>
  </w:num>
  <w:num w:numId="20" w16cid:durableId="187564573">
    <w:abstractNumId w:val="3"/>
  </w:num>
  <w:num w:numId="21" w16cid:durableId="1800495176">
    <w:abstractNumId w:val="12"/>
  </w:num>
  <w:num w:numId="22" w16cid:durableId="547954806">
    <w:abstractNumId w:val="28"/>
  </w:num>
  <w:num w:numId="23" w16cid:durableId="207688327">
    <w:abstractNumId w:val="30"/>
  </w:num>
  <w:num w:numId="24" w16cid:durableId="2117631572">
    <w:abstractNumId w:val="24"/>
  </w:num>
  <w:num w:numId="25" w16cid:durableId="1711805254">
    <w:abstractNumId w:val="16"/>
  </w:num>
  <w:num w:numId="26" w16cid:durableId="1825512410">
    <w:abstractNumId w:val="1"/>
  </w:num>
  <w:num w:numId="27" w16cid:durableId="2105877326">
    <w:abstractNumId w:val="8"/>
  </w:num>
  <w:num w:numId="28" w16cid:durableId="1277106431">
    <w:abstractNumId w:val="0"/>
  </w:num>
  <w:num w:numId="29" w16cid:durableId="1771732603">
    <w:abstractNumId w:val="9"/>
  </w:num>
  <w:num w:numId="30" w16cid:durableId="128982778">
    <w:abstractNumId w:val="18"/>
  </w:num>
  <w:num w:numId="31" w16cid:durableId="110436326">
    <w:abstractNumId w:val="22"/>
  </w:num>
  <w:num w:numId="32" w16cid:durableId="1534345110">
    <w:abstractNumId w:val="23"/>
  </w:num>
  <w:num w:numId="33" w16cid:durableId="636377518">
    <w:abstractNumId w:val="2"/>
  </w:num>
  <w:num w:numId="34" w16cid:durableId="172184098">
    <w:abstractNumId w:val="5"/>
  </w:num>
  <w:num w:numId="35" w16cid:durableId="1818717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6B"/>
    <w:rsid w:val="000008CD"/>
    <w:rsid w:val="00001685"/>
    <w:rsid w:val="0000312A"/>
    <w:rsid w:val="00003F90"/>
    <w:rsid w:val="00007E78"/>
    <w:rsid w:val="0001024A"/>
    <w:rsid w:val="0001350F"/>
    <w:rsid w:val="00013CA2"/>
    <w:rsid w:val="0001681B"/>
    <w:rsid w:val="000215C1"/>
    <w:rsid w:val="00024659"/>
    <w:rsid w:val="00026FC3"/>
    <w:rsid w:val="00027373"/>
    <w:rsid w:val="00030351"/>
    <w:rsid w:val="00031D58"/>
    <w:rsid w:val="00032723"/>
    <w:rsid w:val="0003477A"/>
    <w:rsid w:val="00035EB4"/>
    <w:rsid w:val="00036446"/>
    <w:rsid w:val="000371F6"/>
    <w:rsid w:val="0004195E"/>
    <w:rsid w:val="00042354"/>
    <w:rsid w:val="00043A8C"/>
    <w:rsid w:val="00046466"/>
    <w:rsid w:val="000467CD"/>
    <w:rsid w:val="000506C4"/>
    <w:rsid w:val="0005522E"/>
    <w:rsid w:val="00055CF1"/>
    <w:rsid w:val="000603FC"/>
    <w:rsid w:val="00060E38"/>
    <w:rsid w:val="00061554"/>
    <w:rsid w:val="0006495E"/>
    <w:rsid w:val="00071EA7"/>
    <w:rsid w:val="00073A7E"/>
    <w:rsid w:val="000742EF"/>
    <w:rsid w:val="000762DA"/>
    <w:rsid w:val="000773C9"/>
    <w:rsid w:val="00082BED"/>
    <w:rsid w:val="00084D1B"/>
    <w:rsid w:val="000860C9"/>
    <w:rsid w:val="00086586"/>
    <w:rsid w:val="00086E6F"/>
    <w:rsid w:val="000904F3"/>
    <w:rsid w:val="0009420B"/>
    <w:rsid w:val="00094362"/>
    <w:rsid w:val="00096D7C"/>
    <w:rsid w:val="000978C1"/>
    <w:rsid w:val="000A19D9"/>
    <w:rsid w:val="000A2417"/>
    <w:rsid w:val="000A41B0"/>
    <w:rsid w:val="000A445B"/>
    <w:rsid w:val="000A4EFB"/>
    <w:rsid w:val="000B03F4"/>
    <w:rsid w:val="000B0627"/>
    <w:rsid w:val="000B1080"/>
    <w:rsid w:val="000B22EF"/>
    <w:rsid w:val="000B35A5"/>
    <w:rsid w:val="000B384F"/>
    <w:rsid w:val="000B508B"/>
    <w:rsid w:val="000B5E9E"/>
    <w:rsid w:val="000B62DE"/>
    <w:rsid w:val="000B6C34"/>
    <w:rsid w:val="000B7CB7"/>
    <w:rsid w:val="000C08EA"/>
    <w:rsid w:val="000C0D40"/>
    <w:rsid w:val="000C0DA4"/>
    <w:rsid w:val="000C2C11"/>
    <w:rsid w:val="000C5095"/>
    <w:rsid w:val="000D021C"/>
    <w:rsid w:val="000D0E00"/>
    <w:rsid w:val="000D1FB8"/>
    <w:rsid w:val="000D2060"/>
    <w:rsid w:val="000D3A62"/>
    <w:rsid w:val="000D3B62"/>
    <w:rsid w:val="000D4C74"/>
    <w:rsid w:val="000D5690"/>
    <w:rsid w:val="000E00BB"/>
    <w:rsid w:val="000E0FC8"/>
    <w:rsid w:val="000E2450"/>
    <w:rsid w:val="000E31A5"/>
    <w:rsid w:val="000E5E03"/>
    <w:rsid w:val="000E5E84"/>
    <w:rsid w:val="000E638F"/>
    <w:rsid w:val="000E652F"/>
    <w:rsid w:val="000F487A"/>
    <w:rsid w:val="000F50EE"/>
    <w:rsid w:val="000F568B"/>
    <w:rsid w:val="000F597D"/>
    <w:rsid w:val="000F7A0B"/>
    <w:rsid w:val="0010007A"/>
    <w:rsid w:val="00102814"/>
    <w:rsid w:val="0010470A"/>
    <w:rsid w:val="00105407"/>
    <w:rsid w:val="00107234"/>
    <w:rsid w:val="00116A61"/>
    <w:rsid w:val="00120465"/>
    <w:rsid w:val="00123583"/>
    <w:rsid w:val="00124B03"/>
    <w:rsid w:val="00125E2F"/>
    <w:rsid w:val="00126A45"/>
    <w:rsid w:val="00127285"/>
    <w:rsid w:val="00127D84"/>
    <w:rsid w:val="00133DE8"/>
    <w:rsid w:val="00140558"/>
    <w:rsid w:val="0014063F"/>
    <w:rsid w:val="00140B17"/>
    <w:rsid w:val="00142161"/>
    <w:rsid w:val="001436AF"/>
    <w:rsid w:val="00144924"/>
    <w:rsid w:val="00146B31"/>
    <w:rsid w:val="00147187"/>
    <w:rsid w:val="00147B0A"/>
    <w:rsid w:val="001506EF"/>
    <w:rsid w:val="00154D79"/>
    <w:rsid w:val="001561F5"/>
    <w:rsid w:val="0015749A"/>
    <w:rsid w:val="001614A2"/>
    <w:rsid w:val="001624A6"/>
    <w:rsid w:val="00164343"/>
    <w:rsid w:val="00165F6D"/>
    <w:rsid w:val="0017207D"/>
    <w:rsid w:val="00173EB5"/>
    <w:rsid w:val="00174477"/>
    <w:rsid w:val="00176FE6"/>
    <w:rsid w:val="001779D7"/>
    <w:rsid w:val="00180854"/>
    <w:rsid w:val="00182AEC"/>
    <w:rsid w:val="00183BA7"/>
    <w:rsid w:val="0018467B"/>
    <w:rsid w:val="001908B5"/>
    <w:rsid w:val="00190B1D"/>
    <w:rsid w:val="00192E34"/>
    <w:rsid w:val="00193D3E"/>
    <w:rsid w:val="00194E4D"/>
    <w:rsid w:val="00195AE1"/>
    <w:rsid w:val="00195E34"/>
    <w:rsid w:val="001961C5"/>
    <w:rsid w:val="001A58D9"/>
    <w:rsid w:val="001B1CF1"/>
    <w:rsid w:val="001B313E"/>
    <w:rsid w:val="001B4863"/>
    <w:rsid w:val="001B7EFE"/>
    <w:rsid w:val="001C13C4"/>
    <w:rsid w:val="001C49BE"/>
    <w:rsid w:val="001C77A4"/>
    <w:rsid w:val="001D2774"/>
    <w:rsid w:val="001D2E31"/>
    <w:rsid w:val="001D325B"/>
    <w:rsid w:val="001D3E06"/>
    <w:rsid w:val="001D67C8"/>
    <w:rsid w:val="001D71D5"/>
    <w:rsid w:val="001E1E1B"/>
    <w:rsid w:val="001E327B"/>
    <w:rsid w:val="001E684C"/>
    <w:rsid w:val="001E78B5"/>
    <w:rsid w:val="001E7B16"/>
    <w:rsid w:val="001E7F29"/>
    <w:rsid w:val="001F075D"/>
    <w:rsid w:val="001F1DF4"/>
    <w:rsid w:val="001F3C68"/>
    <w:rsid w:val="00201B5C"/>
    <w:rsid w:val="002025A4"/>
    <w:rsid w:val="00202994"/>
    <w:rsid w:val="002037C7"/>
    <w:rsid w:val="00203FD9"/>
    <w:rsid w:val="002042AC"/>
    <w:rsid w:val="00206260"/>
    <w:rsid w:val="0020711E"/>
    <w:rsid w:val="00207D5C"/>
    <w:rsid w:val="002104F1"/>
    <w:rsid w:val="002113A9"/>
    <w:rsid w:val="00211EBF"/>
    <w:rsid w:val="002135AE"/>
    <w:rsid w:val="00213E05"/>
    <w:rsid w:val="00213F82"/>
    <w:rsid w:val="00214FF7"/>
    <w:rsid w:val="00216159"/>
    <w:rsid w:val="0021624F"/>
    <w:rsid w:val="002243B3"/>
    <w:rsid w:val="002247C4"/>
    <w:rsid w:val="002247DB"/>
    <w:rsid w:val="00224B6A"/>
    <w:rsid w:val="00224C80"/>
    <w:rsid w:val="002250CE"/>
    <w:rsid w:val="00225749"/>
    <w:rsid w:val="00225EFE"/>
    <w:rsid w:val="00225F61"/>
    <w:rsid w:val="00226B49"/>
    <w:rsid w:val="00230CF3"/>
    <w:rsid w:val="002317CC"/>
    <w:rsid w:val="002331FF"/>
    <w:rsid w:val="00234E96"/>
    <w:rsid w:val="002352B0"/>
    <w:rsid w:val="002360A7"/>
    <w:rsid w:val="00240A5C"/>
    <w:rsid w:val="00242A3A"/>
    <w:rsid w:val="002456CA"/>
    <w:rsid w:val="00245C07"/>
    <w:rsid w:val="0024627A"/>
    <w:rsid w:val="00247CF4"/>
    <w:rsid w:val="00250E01"/>
    <w:rsid w:val="00252645"/>
    <w:rsid w:val="002527CB"/>
    <w:rsid w:val="00252F91"/>
    <w:rsid w:val="00260A39"/>
    <w:rsid w:val="0026164A"/>
    <w:rsid w:val="002629C8"/>
    <w:rsid w:val="00263A3A"/>
    <w:rsid w:val="002643E7"/>
    <w:rsid w:val="00264516"/>
    <w:rsid w:val="00265F39"/>
    <w:rsid w:val="0026656E"/>
    <w:rsid w:val="00270377"/>
    <w:rsid w:val="00270C70"/>
    <w:rsid w:val="0027775A"/>
    <w:rsid w:val="00282248"/>
    <w:rsid w:val="00285C77"/>
    <w:rsid w:val="002862EC"/>
    <w:rsid w:val="002906B4"/>
    <w:rsid w:val="00291737"/>
    <w:rsid w:val="00292002"/>
    <w:rsid w:val="00294078"/>
    <w:rsid w:val="0029480B"/>
    <w:rsid w:val="00294E86"/>
    <w:rsid w:val="00295FC4"/>
    <w:rsid w:val="002A0137"/>
    <w:rsid w:val="002A0F25"/>
    <w:rsid w:val="002A4BEF"/>
    <w:rsid w:val="002A79BA"/>
    <w:rsid w:val="002B3E6D"/>
    <w:rsid w:val="002B4D20"/>
    <w:rsid w:val="002B7605"/>
    <w:rsid w:val="002C0BE3"/>
    <w:rsid w:val="002C1852"/>
    <w:rsid w:val="002C1A25"/>
    <w:rsid w:val="002C1D5F"/>
    <w:rsid w:val="002C37FE"/>
    <w:rsid w:val="002C4077"/>
    <w:rsid w:val="002C43E7"/>
    <w:rsid w:val="002C74CF"/>
    <w:rsid w:val="002C76D7"/>
    <w:rsid w:val="002C7D7D"/>
    <w:rsid w:val="002D1650"/>
    <w:rsid w:val="002D3C99"/>
    <w:rsid w:val="002D5FBD"/>
    <w:rsid w:val="002E177F"/>
    <w:rsid w:val="002E24BF"/>
    <w:rsid w:val="002E282F"/>
    <w:rsid w:val="002E3AC2"/>
    <w:rsid w:val="002E3B30"/>
    <w:rsid w:val="002E7B8E"/>
    <w:rsid w:val="002F1378"/>
    <w:rsid w:val="002F165B"/>
    <w:rsid w:val="002F1A4A"/>
    <w:rsid w:val="002F4367"/>
    <w:rsid w:val="002F6C23"/>
    <w:rsid w:val="002F7AF6"/>
    <w:rsid w:val="00301783"/>
    <w:rsid w:val="00301BAD"/>
    <w:rsid w:val="003021DF"/>
    <w:rsid w:val="003024D5"/>
    <w:rsid w:val="00303503"/>
    <w:rsid w:val="0030443A"/>
    <w:rsid w:val="003048F0"/>
    <w:rsid w:val="0030576D"/>
    <w:rsid w:val="00306476"/>
    <w:rsid w:val="00312C56"/>
    <w:rsid w:val="003135DB"/>
    <w:rsid w:val="0031593C"/>
    <w:rsid w:val="00316009"/>
    <w:rsid w:val="0031643A"/>
    <w:rsid w:val="00320328"/>
    <w:rsid w:val="0032254E"/>
    <w:rsid w:val="00322616"/>
    <w:rsid w:val="00323596"/>
    <w:rsid w:val="00323CE8"/>
    <w:rsid w:val="003244AC"/>
    <w:rsid w:val="0032671D"/>
    <w:rsid w:val="00330175"/>
    <w:rsid w:val="00330419"/>
    <w:rsid w:val="00331135"/>
    <w:rsid w:val="00332601"/>
    <w:rsid w:val="003342DF"/>
    <w:rsid w:val="00334F9B"/>
    <w:rsid w:val="00335107"/>
    <w:rsid w:val="00341DB0"/>
    <w:rsid w:val="00342441"/>
    <w:rsid w:val="00344060"/>
    <w:rsid w:val="00344C9E"/>
    <w:rsid w:val="00346F8E"/>
    <w:rsid w:val="00347110"/>
    <w:rsid w:val="00351E38"/>
    <w:rsid w:val="0035434B"/>
    <w:rsid w:val="0035678B"/>
    <w:rsid w:val="00360886"/>
    <w:rsid w:val="00361F0D"/>
    <w:rsid w:val="00362CA5"/>
    <w:rsid w:val="00362FD9"/>
    <w:rsid w:val="0036316A"/>
    <w:rsid w:val="003645AC"/>
    <w:rsid w:val="003670BA"/>
    <w:rsid w:val="003723AE"/>
    <w:rsid w:val="00373E9B"/>
    <w:rsid w:val="00377153"/>
    <w:rsid w:val="00382032"/>
    <w:rsid w:val="003825B8"/>
    <w:rsid w:val="00385965"/>
    <w:rsid w:val="0038608F"/>
    <w:rsid w:val="003868D7"/>
    <w:rsid w:val="003911B2"/>
    <w:rsid w:val="00393FB3"/>
    <w:rsid w:val="003969D2"/>
    <w:rsid w:val="00396BBD"/>
    <w:rsid w:val="00397033"/>
    <w:rsid w:val="0039759F"/>
    <w:rsid w:val="0039789C"/>
    <w:rsid w:val="003A2372"/>
    <w:rsid w:val="003A3171"/>
    <w:rsid w:val="003A6F82"/>
    <w:rsid w:val="003A76C9"/>
    <w:rsid w:val="003B0333"/>
    <w:rsid w:val="003B0FB3"/>
    <w:rsid w:val="003B22D9"/>
    <w:rsid w:val="003C1098"/>
    <w:rsid w:val="003D03AB"/>
    <w:rsid w:val="003D1F66"/>
    <w:rsid w:val="003D28C5"/>
    <w:rsid w:val="003D4451"/>
    <w:rsid w:val="003D45CF"/>
    <w:rsid w:val="003D4D11"/>
    <w:rsid w:val="003D6D3D"/>
    <w:rsid w:val="003D795E"/>
    <w:rsid w:val="003D7C50"/>
    <w:rsid w:val="003E0637"/>
    <w:rsid w:val="003E3749"/>
    <w:rsid w:val="003E4F10"/>
    <w:rsid w:val="003E5FA1"/>
    <w:rsid w:val="003E7A5C"/>
    <w:rsid w:val="003F1D9A"/>
    <w:rsid w:val="003F566B"/>
    <w:rsid w:val="003F5FDE"/>
    <w:rsid w:val="003F7BF5"/>
    <w:rsid w:val="00400812"/>
    <w:rsid w:val="00402BD5"/>
    <w:rsid w:val="004100B3"/>
    <w:rsid w:val="00410F24"/>
    <w:rsid w:val="00411A6B"/>
    <w:rsid w:val="00413048"/>
    <w:rsid w:val="00413915"/>
    <w:rsid w:val="004139A3"/>
    <w:rsid w:val="004141BC"/>
    <w:rsid w:val="00414E71"/>
    <w:rsid w:val="00416DB4"/>
    <w:rsid w:val="00417652"/>
    <w:rsid w:val="0041789E"/>
    <w:rsid w:val="00420D7C"/>
    <w:rsid w:val="00424026"/>
    <w:rsid w:val="0042515C"/>
    <w:rsid w:val="00426965"/>
    <w:rsid w:val="00426A24"/>
    <w:rsid w:val="00434D14"/>
    <w:rsid w:val="0044283A"/>
    <w:rsid w:val="00444723"/>
    <w:rsid w:val="00446A1F"/>
    <w:rsid w:val="00447954"/>
    <w:rsid w:val="0045124A"/>
    <w:rsid w:val="00451435"/>
    <w:rsid w:val="00452B6C"/>
    <w:rsid w:val="0045403A"/>
    <w:rsid w:val="00455BF8"/>
    <w:rsid w:val="00456670"/>
    <w:rsid w:val="0046063A"/>
    <w:rsid w:val="004610D7"/>
    <w:rsid w:val="00461840"/>
    <w:rsid w:val="00461C0B"/>
    <w:rsid w:val="004650BA"/>
    <w:rsid w:val="00465447"/>
    <w:rsid w:val="00465465"/>
    <w:rsid w:val="00465A47"/>
    <w:rsid w:val="00466BDF"/>
    <w:rsid w:val="00467614"/>
    <w:rsid w:val="00472B36"/>
    <w:rsid w:val="00473720"/>
    <w:rsid w:val="0047655E"/>
    <w:rsid w:val="00476F71"/>
    <w:rsid w:val="00481DAC"/>
    <w:rsid w:val="00483115"/>
    <w:rsid w:val="0048382A"/>
    <w:rsid w:val="004856EA"/>
    <w:rsid w:val="00487BF7"/>
    <w:rsid w:val="00491274"/>
    <w:rsid w:val="00493155"/>
    <w:rsid w:val="004932B2"/>
    <w:rsid w:val="00495756"/>
    <w:rsid w:val="00497780"/>
    <w:rsid w:val="00497CFD"/>
    <w:rsid w:val="004A0181"/>
    <w:rsid w:val="004A1BF5"/>
    <w:rsid w:val="004A3495"/>
    <w:rsid w:val="004A3F7C"/>
    <w:rsid w:val="004A5F80"/>
    <w:rsid w:val="004B064E"/>
    <w:rsid w:val="004B0DCA"/>
    <w:rsid w:val="004B1CE3"/>
    <w:rsid w:val="004B2137"/>
    <w:rsid w:val="004B2D64"/>
    <w:rsid w:val="004B74FF"/>
    <w:rsid w:val="004C02F5"/>
    <w:rsid w:val="004C2FDF"/>
    <w:rsid w:val="004C323D"/>
    <w:rsid w:val="004C3915"/>
    <w:rsid w:val="004C3DDC"/>
    <w:rsid w:val="004C5CC6"/>
    <w:rsid w:val="004D0E1D"/>
    <w:rsid w:val="004D15C5"/>
    <w:rsid w:val="004D1A63"/>
    <w:rsid w:val="004D68C3"/>
    <w:rsid w:val="004D73F3"/>
    <w:rsid w:val="004D76A6"/>
    <w:rsid w:val="004D7E8D"/>
    <w:rsid w:val="004D7EAC"/>
    <w:rsid w:val="004E1FF0"/>
    <w:rsid w:val="004E3676"/>
    <w:rsid w:val="004E59DE"/>
    <w:rsid w:val="004E5EFA"/>
    <w:rsid w:val="004E7601"/>
    <w:rsid w:val="004F10C5"/>
    <w:rsid w:val="004F2F6E"/>
    <w:rsid w:val="004F6C3B"/>
    <w:rsid w:val="00500DF9"/>
    <w:rsid w:val="005030CE"/>
    <w:rsid w:val="005037B4"/>
    <w:rsid w:val="00505B27"/>
    <w:rsid w:val="00506B16"/>
    <w:rsid w:val="00507670"/>
    <w:rsid w:val="005103EB"/>
    <w:rsid w:val="0051312A"/>
    <w:rsid w:val="00513175"/>
    <w:rsid w:val="00513265"/>
    <w:rsid w:val="0051522F"/>
    <w:rsid w:val="005231EE"/>
    <w:rsid w:val="005259D8"/>
    <w:rsid w:val="00525ACA"/>
    <w:rsid w:val="005304BF"/>
    <w:rsid w:val="005314B8"/>
    <w:rsid w:val="0053428E"/>
    <w:rsid w:val="00534D14"/>
    <w:rsid w:val="00535BC1"/>
    <w:rsid w:val="00537292"/>
    <w:rsid w:val="00537525"/>
    <w:rsid w:val="005411DB"/>
    <w:rsid w:val="0054192A"/>
    <w:rsid w:val="00544011"/>
    <w:rsid w:val="00544263"/>
    <w:rsid w:val="00545AE6"/>
    <w:rsid w:val="00546BB9"/>
    <w:rsid w:val="00547CCC"/>
    <w:rsid w:val="00551D35"/>
    <w:rsid w:val="00551D69"/>
    <w:rsid w:val="00553035"/>
    <w:rsid w:val="00553054"/>
    <w:rsid w:val="00553A9C"/>
    <w:rsid w:val="00553B64"/>
    <w:rsid w:val="005545D0"/>
    <w:rsid w:val="00555022"/>
    <w:rsid w:val="005550C0"/>
    <w:rsid w:val="00555698"/>
    <w:rsid w:val="00555FB1"/>
    <w:rsid w:val="0055770F"/>
    <w:rsid w:val="00561057"/>
    <w:rsid w:val="0056318D"/>
    <w:rsid w:val="0056425F"/>
    <w:rsid w:val="00565C1F"/>
    <w:rsid w:val="00566A75"/>
    <w:rsid w:val="00570514"/>
    <w:rsid w:val="0057743E"/>
    <w:rsid w:val="005778BD"/>
    <w:rsid w:val="00577F79"/>
    <w:rsid w:val="005814EF"/>
    <w:rsid w:val="00583251"/>
    <w:rsid w:val="0058662D"/>
    <w:rsid w:val="005903F1"/>
    <w:rsid w:val="00590F47"/>
    <w:rsid w:val="005912F9"/>
    <w:rsid w:val="0059162E"/>
    <w:rsid w:val="00596EB8"/>
    <w:rsid w:val="00597E53"/>
    <w:rsid w:val="005A117E"/>
    <w:rsid w:val="005A392D"/>
    <w:rsid w:val="005A396E"/>
    <w:rsid w:val="005A422B"/>
    <w:rsid w:val="005A4AEC"/>
    <w:rsid w:val="005A4E73"/>
    <w:rsid w:val="005A6117"/>
    <w:rsid w:val="005B0272"/>
    <w:rsid w:val="005B06A0"/>
    <w:rsid w:val="005B0B15"/>
    <w:rsid w:val="005B33C9"/>
    <w:rsid w:val="005B46FB"/>
    <w:rsid w:val="005B6A23"/>
    <w:rsid w:val="005B750D"/>
    <w:rsid w:val="005B7C82"/>
    <w:rsid w:val="005B7E05"/>
    <w:rsid w:val="005C176E"/>
    <w:rsid w:val="005C1CE4"/>
    <w:rsid w:val="005C1FBD"/>
    <w:rsid w:val="005C4AE6"/>
    <w:rsid w:val="005C72AE"/>
    <w:rsid w:val="005C7A08"/>
    <w:rsid w:val="005D0B7C"/>
    <w:rsid w:val="005D102F"/>
    <w:rsid w:val="005D1DE0"/>
    <w:rsid w:val="005D33B5"/>
    <w:rsid w:val="005D5CD8"/>
    <w:rsid w:val="005E0167"/>
    <w:rsid w:val="005E075F"/>
    <w:rsid w:val="005E144D"/>
    <w:rsid w:val="005E296C"/>
    <w:rsid w:val="005E521A"/>
    <w:rsid w:val="005E626D"/>
    <w:rsid w:val="005E6FE0"/>
    <w:rsid w:val="005E7C0A"/>
    <w:rsid w:val="005F402C"/>
    <w:rsid w:val="005F41BB"/>
    <w:rsid w:val="005F463B"/>
    <w:rsid w:val="00601AD0"/>
    <w:rsid w:val="00601D72"/>
    <w:rsid w:val="00606364"/>
    <w:rsid w:val="006070DC"/>
    <w:rsid w:val="0061074D"/>
    <w:rsid w:val="006112F5"/>
    <w:rsid w:val="006115FC"/>
    <w:rsid w:val="006136E2"/>
    <w:rsid w:val="00614A49"/>
    <w:rsid w:val="00616E4D"/>
    <w:rsid w:val="00621264"/>
    <w:rsid w:val="00622774"/>
    <w:rsid w:val="00624500"/>
    <w:rsid w:val="0062761C"/>
    <w:rsid w:val="00630E94"/>
    <w:rsid w:val="00631740"/>
    <w:rsid w:val="006335CB"/>
    <w:rsid w:val="00634F5C"/>
    <w:rsid w:val="006371D0"/>
    <w:rsid w:val="006404D1"/>
    <w:rsid w:val="00640988"/>
    <w:rsid w:val="00640DFC"/>
    <w:rsid w:val="00644461"/>
    <w:rsid w:val="00644C45"/>
    <w:rsid w:val="00644E92"/>
    <w:rsid w:val="00653337"/>
    <w:rsid w:val="00653FDD"/>
    <w:rsid w:val="0065540F"/>
    <w:rsid w:val="0065580C"/>
    <w:rsid w:val="006558A5"/>
    <w:rsid w:val="006618B5"/>
    <w:rsid w:val="00662E05"/>
    <w:rsid w:val="00663B20"/>
    <w:rsid w:val="006647FD"/>
    <w:rsid w:val="00666AE3"/>
    <w:rsid w:val="00672288"/>
    <w:rsid w:val="00673165"/>
    <w:rsid w:val="00674575"/>
    <w:rsid w:val="006753E3"/>
    <w:rsid w:val="00675CD2"/>
    <w:rsid w:val="0068262D"/>
    <w:rsid w:val="0068436D"/>
    <w:rsid w:val="006855D5"/>
    <w:rsid w:val="00686240"/>
    <w:rsid w:val="00686FE4"/>
    <w:rsid w:val="0069158C"/>
    <w:rsid w:val="006920AB"/>
    <w:rsid w:val="00693267"/>
    <w:rsid w:val="006949EC"/>
    <w:rsid w:val="00695858"/>
    <w:rsid w:val="0069598B"/>
    <w:rsid w:val="006961D3"/>
    <w:rsid w:val="006972B4"/>
    <w:rsid w:val="00697570"/>
    <w:rsid w:val="0069789E"/>
    <w:rsid w:val="006A04ED"/>
    <w:rsid w:val="006A0FCE"/>
    <w:rsid w:val="006A32F9"/>
    <w:rsid w:val="006A55D1"/>
    <w:rsid w:val="006A60D4"/>
    <w:rsid w:val="006A6B29"/>
    <w:rsid w:val="006A7E71"/>
    <w:rsid w:val="006B032D"/>
    <w:rsid w:val="006B1D7D"/>
    <w:rsid w:val="006B7CA7"/>
    <w:rsid w:val="006C1701"/>
    <w:rsid w:val="006C348F"/>
    <w:rsid w:val="006C4DB8"/>
    <w:rsid w:val="006C564F"/>
    <w:rsid w:val="006C57DE"/>
    <w:rsid w:val="006C6094"/>
    <w:rsid w:val="006D0486"/>
    <w:rsid w:val="006D0BD2"/>
    <w:rsid w:val="006D4A83"/>
    <w:rsid w:val="006D78E6"/>
    <w:rsid w:val="006E3BF4"/>
    <w:rsid w:val="006E6C21"/>
    <w:rsid w:val="006E6C65"/>
    <w:rsid w:val="006E7DD5"/>
    <w:rsid w:val="006F11C6"/>
    <w:rsid w:val="006F1634"/>
    <w:rsid w:val="006F1668"/>
    <w:rsid w:val="006F43D2"/>
    <w:rsid w:val="006F4CDF"/>
    <w:rsid w:val="006F5207"/>
    <w:rsid w:val="006F7219"/>
    <w:rsid w:val="00700197"/>
    <w:rsid w:val="007009B4"/>
    <w:rsid w:val="007011B4"/>
    <w:rsid w:val="00702913"/>
    <w:rsid w:val="00703A07"/>
    <w:rsid w:val="0070482E"/>
    <w:rsid w:val="007053FC"/>
    <w:rsid w:val="007061A5"/>
    <w:rsid w:val="007063F0"/>
    <w:rsid w:val="00706CDC"/>
    <w:rsid w:val="00710356"/>
    <w:rsid w:val="00710DA5"/>
    <w:rsid w:val="00711A47"/>
    <w:rsid w:val="00713D21"/>
    <w:rsid w:val="00714406"/>
    <w:rsid w:val="00715D3F"/>
    <w:rsid w:val="00716522"/>
    <w:rsid w:val="00720B45"/>
    <w:rsid w:val="00723EFC"/>
    <w:rsid w:val="00724D9A"/>
    <w:rsid w:val="0072621F"/>
    <w:rsid w:val="00727B81"/>
    <w:rsid w:val="00731774"/>
    <w:rsid w:val="00732635"/>
    <w:rsid w:val="00741FB0"/>
    <w:rsid w:val="00743551"/>
    <w:rsid w:val="007440AF"/>
    <w:rsid w:val="00745368"/>
    <w:rsid w:val="00746934"/>
    <w:rsid w:val="00746A6D"/>
    <w:rsid w:val="00746F2C"/>
    <w:rsid w:val="007503D1"/>
    <w:rsid w:val="00751828"/>
    <w:rsid w:val="0075365C"/>
    <w:rsid w:val="00753D28"/>
    <w:rsid w:val="00754A5C"/>
    <w:rsid w:val="00755234"/>
    <w:rsid w:val="00756732"/>
    <w:rsid w:val="0075742C"/>
    <w:rsid w:val="00757B19"/>
    <w:rsid w:val="007630C1"/>
    <w:rsid w:val="007632D8"/>
    <w:rsid w:val="007642E9"/>
    <w:rsid w:val="00764C9F"/>
    <w:rsid w:val="0076611A"/>
    <w:rsid w:val="00766879"/>
    <w:rsid w:val="00766B25"/>
    <w:rsid w:val="00772C25"/>
    <w:rsid w:val="00773006"/>
    <w:rsid w:val="0077360A"/>
    <w:rsid w:val="00774D23"/>
    <w:rsid w:val="00775C51"/>
    <w:rsid w:val="00775D2F"/>
    <w:rsid w:val="00776992"/>
    <w:rsid w:val="00776D74"/>
    <w:rsid w:val="007800F0"/>
    <w:rsid w:val="00783202"/>
    <w:rsid w:val="007846B2"/>
    <w:rsid w:val="00785AF5"/>
    <w:rsid w:val="00786500"/>
    <w:rsid w:val="00787821"/>
    <w:rsid w:val="00790681"/>
    <w:rsid w:val="0079106A"/>
    <w:rsid w:val="007931F8"/>
    <w:rsid w:val="007977F2"/>
    <w:rsid w:val="007A0247"/>
    <w:rsid w:val="007A0EEC"/>
    <w:rsid w:val="007A1A16"/>
    <w:rsid w:val="007A2C26"/>
    <w:rsid w:val="007A4EFA"/>
    <w:rsid w:val="007A5A61"/>
    <w:rsid w:val="007A5F6E"/>
    <w:rsid w:val="007A7799"/>
    <w:rsid w:val="007A788A"/>
    <w:rsid w:val="007A7F57"/>
    <w:rsid w:val="007B029B"/>
    <w:rsid w:val="007B0E37"/>
    <w:rsid w:val="007B38F4"/>
    <w:rsid w:val="007B3DB0"/>
    <w:rsid w:val="007B7656"/>
    <w:rsid w:val="007B7A67"/>
    <w:rsid w:val="007C145F"/>
    <w:rsid w:val="007C1F96"/>
    <w:rsid w:val="007C278F"/>
    <w:rsid w:val="007C2CCA"/>
    <w:rsid w:val="007C4A0D"/>
    <w:rsid w:val="007C4EB9"/>
    <w:rsid w:val="007D0997"/>
    <w:rsid w:val="007D147D"/>
    <w:rsid w:val="007D1E68"/>
    <w:rsid w:val="007E06DA"/>
    <w:rsid w:val="007E147D"/>
    <w:rsid w:val="007E1E35"/>
    <w:rsid w:val="007E3351"/>
    <w:rsid w:val="007E5CBB"/>
    <w:rsid w:val="007F0997"/>
    <w:rsid w:val="007F26D3"/>
    <w:rsid w:val="007F38F6"/>
    <w:rsid w:val="007F441F"/>
    <w:rsid w:val="007F5F4F"/>
    <w:rsid w:val="007F6A2B"/>
    <w:rsid w:val="00800017"/>
    <w:rsid w:val="0080009B"/>
    <w:rsid w:val="008008BF"/>
    <w:rsid w:val="00803175"/>
    <w:rsid w:val="0080375B"/>
    <w:rsid w:val="008037E0"/>
    <w:rsid w:val="00803CF5"/>
    <w:rsid w:val="00810482"/>
    <w:rsid w:val="00813544"/>
    <w:rsid w:val="008159BE"/>
    <w:rsid w:val="00817720"/>
    <w:rsid w:val="00820DC9"/>
    <w:rsid w:val="00821BE9"/>
    <w:rsid w:val="0082448A"/>
    <w:rsid w:val="00827D9B"/>
    <w:rsid w:val="00827F63"/>
    <w:rsid w:val="0083037A"/>
    <w:rsid w:val="00830EDC"/>
    <w:rsid w:val="00832538"/>
    <w:rsid w:val="00832C3F"/>
    <w:rsid w:val="0083464C"/>
    <w:rsid w:val="008346B3"/>
    <w:rsid w:val="00836AD9"/>
    <w:rsid w:val="00836B12"/>
    <w:rsid w:val="00840C1E"/>
    <w:rsid w:val="00840C95"/>
    <w:rsid w:val="008429A5"/>
    <w:rsid w:val="00842E74"/>
    <w:rsid w:val="00845C41"/>
    <w:rsid w:val="00846E04"/>
    <w:rsid w:val="00854AAC"/>
    <w:rsid w:val="00857320"/>
    <w:rsid w:val="00857553"/>
    <w:rsid w:val="008659B6"/>
    <w:rsid w:val="00865C06"/>
    <w:rsid w:val="00866B35"/>
    <w:rsid w:val="00866D75"/>
    <w:rsid w:val="00870812"/>
    <w:rsid w:val="00872167"/>
    <w:rsid w:val="00873E75"/>
    <w:rsid w:val="00874F55"/>
    <w:rsid w:val="00876162"/>
    <w:rsid w:val="008811EF"/>
    <w:rsid w:val="00882094"/>
    <w:rsid w:val="00884735"/>
    <w:rsid w:val="0088513B"/>
    <w:rsid w:val="00887E4B"/>
    <w:rsid w:val="00890763"/>
    <w:rsid w:val="008910FD"/>
    <w:rsid w:val="008923D0"/>
    <w:rsid w:val="00893BBF"/>
    <w:rsid w:val="0089466F"/>
    <w:rsid w:val="00894D9F"/>
    <w:rsid w:val="00895D6C"/>
    <w:rsid w:val="008972F6"/>
    <w:rsid w:val="008A166F"/>
    <w:rsid w:val="008A1DD7"/>
    <w:rsid w:val="008A7FAE"/>
    <w:rsid w:val="008B378E"/>
    <w:rsid w:val="008B4877"/>
    <w:rsid w:val="008B63C8"/>
    <w:rsid w:val="008B66FE"/>
    <w:rsid w:val="008B69C2"/>
    <w:rsid w:val="008B7130"/>
    <w:rsid w:val="008B77DB"/>
    <w:rsid w:val="008B7981"/>
    <w:rsid w:val="008B79F0"/>
    <w:rsid w:val="008C3671"/>
    <w:rsid w:val="008C42D3"/>
    <w:rsid w:val="008D135B"/>
    <w:rsid w:val="008D1ED9"/>
    <w:rsid w:val="008D4D5B"/>
    <w:rsid w:val="008D794D"/>
    <w:rsid w:val="008E01D8"/>
    <w:rsid w:val="008E0A9F"/>
    <w:rsid w:val="008E0C07"/>
    <w:rsid w:val="008E135B"/>
    <w:rsid w:val="008E29F2"/>
    <w:rsid w:val="008E2C8F"/>
    <w:rsid w:val="008E5174"/>
    <w:rsid w:val="008E7B03"/>
    <w:rsid w:val="008F024E"/>
    <w:rsid w:val="008F04BA"/>
    <w:rsid w:val="008F1FE0"/>
    <w:rsid w:val="008F4796"/>
    <w:rsid w:val="008F5EF6"/>
    <w:rsid w:val="00902483"/>
    <w:rsid w:val="00903674"/>
    <w:rsid w:val="009056FE"/>
    <w:rsid w:val="00906D1C"/>
    <w:rsid w:val="00916702"/>
    <w:rsid w:val="00916B7F"/>
    <w:rsid w:val="00916CFD"/>
    <w:rsid w:val="00921B9C"/>
    <w:rsid w:val="009230B2"/>
    <w:rsid w:val="00923BBD"/>
    <w:rsid w:val="00924C21"/>
    <w:rsid w:val="0092546C"/>
    <w:rsid w:val="00926A4B"/>
    <w:rsid w:val="00927543"/>
    <w:rsid w:val="00931567"/>
    <w:rsid w:val="00932FBF"/>
    <w:rsid w:val="00937944"/>
    <w:rsid w:val="0094184B"/>
    <w:rsid w:val="00944769"/>
    <w:rsid w:val="00945F3E"/>
    <w:rsid w:val="00947297"/>
    <w:rsid w:val="0094777C"/>
    <w:rsid w:val="00947FA8"/>
    <w:rsid w:val="0095627B"/>
    <w:rsid w:val="0096061F"/>
    <w:rsid w:val="0096113F"/>
    <w:rsid w:val="00963932"/>
    <w:rsid w:val="00970B5A"/>
    <w:rsid w:val="009715B2"/>
    <w:rsid w:val="00971A04"/>
    <w:rsid w:val="00971E19"/>
    <w:rsid w:val="009746AE"/>
    <w:rsid w:val="009747DD"/>
    <w:rsid w:val="009751ED"/>
    <w:rsid w:val="00982BD4"/>
    <w:rsid w:val="00983156"/>
    <w:rsid w:val="009834C7"/>
    <w:rsid w:val="00985A39"/>
    <w:rsid w:val="009904AA"/>
    <w:rsid w:val="00995922"/>
    <w:rsid w:val="00996DB8"/>
    <w:rsid w:val="009A01B2"/>
    <w:rsid w:val="009A05AC"/>
    <w:rsid w:val="009A4EB9"/>
    <w:rsid w:val="009A6180"/>
    <w:rsid w:val="009A694B"/>
    <w:rsid w:val="009B0391"/>
    <w:rsid w:val="009B6930"/>
    <w:rsid w:val="009B7255"/>
    <w:rsid w:val="009C329F"/>
    <w:rsid w:val="009C4FB8"/>
    <w:rsid w:val="009D1967"/>
    <w:rsid w:val="009D1E77"/>
    <w:rsid w:val="009D22FA"/>
    <w:rsid w:val="009D2D63"/>
    <w:rsid w:val="009D4539"/>
    <w:rsid w:val="009D4622"/>
    <w:rsid w:val="009D663C"/>
    <w:rsid w:val="009D6A50"/>
    <w:rsid w:val="009E05E9"/>
    <w:rsid w:val="009E19FE"/>
    <w:rsid w:val="009E2C8D"/>
    <w:rsid w:val="009E2DA5"/>
    <w:rsid w:val="009E5B05"/>
    <w:rsid w:val="009E5FB2"/>
    <w:rsid w:val="009E613C"/>
    <w:rsid w:val="009E7EC5"/>
    <w:rsid w:val="009F2000"/>
    <w:rsid w:val="009F3891"/>
    <w:rsid w:val="009F492D"/>
    <w:rsid w:val="009F5031"/>
    <w:rsid w:val="009F66B0"/>
    <w:rsid w:val="009F7A6F"/>
    <w:rsid w:val="00A00B94"/>
    <w:rsid w:val="00A01B2D"/>
    <w:rsid w:val="00A02E60"/>
    <w:rsid w:val="00A05180"/>
    <w:rsid w:val="00A052FE"/>
    <w:rsid w:val="00A07A86"/>
    <w:rsid w:val="00A105D6"/>
    <w:rsid w:val="00A11F11"/>
    <w:rsid w:val="00A129F6"/>
    <w:rsid w:val="00A15038"/>
    <w:rsid w:val="00A1552D"/>
    <w:rsid w:val="00A16A76"/>
    <w:rsid w:val="00A1709B"/>
    <w:rsid w:val="00A17A35"/>
    <w:rsid w:val="00A20D0F"/>
    <w:rsid w:val="00A20F82"/>
    <w:rsid w:val="00A21329"/>
    <w:rsid w:val="00A21BB8"/>
    <w:rsid w:val="00A22487"/>
    <w:rsid w:val="00A2440F"/>
    <w:rsid w:val="00A31E9B"/>
    <w:rsid w:val="00A35188"/>
    <w:rsid w:val="00A35AEB"/>
    <w:rsid w:val="00A3655E"/>
    <w:rsid w:val="00A375E3"/>
    <w:rsid w:val="00A41D91"/>
    <w:rsid w:val="00A475B6"/>
    <w:rsid w:val="00A47CBA"/>
    <w:rsid w:val="00A50C3C"/>
    <w:rsid w:val="00A539FD"/>
    <w:rsid w:val="00A540EE"/>
    <w:rsid w:val="00A543FF"/>
    <w:rsid w:val="00A54B4E"/>
    <w:rsid w:val="00A54E42"/>
    <w:rsid w:val="00A55647"/>
    <w:rsid w:val="00A5683B"/>
    <w:rsid w:val="00A57679"/>
    <w:rsid w:val="00A603D7"/>
    <w:rsid w:val="00A61DA5"/>
    <w:rsid w:val="00A7005D"/>
    <w:rsid w:val="00A718C5"/>
    <w:rsid w:val="00A71B1A"/>
    <w:rsid w:val="00A73F44"/>
    <w:rsid w:val="00A7487B"/>
    <w:rsid w:val="00A76B9D"/>
    <w:rsid w:val="00A81B0E"/>
    <w:rsid w:val="00A83E3D"/>
    <w:rsid w:val="00A8616A"/>
    <w:rsid w:val="00A86A80"/>
    <w:rsid w:val="00A90275"/>
    <w:rsid w:val="00A923DB"/>
    <w:rsid w:val="00A94280"/>
    <w:rsid w:val="00A943DA"/>
    <w:rsid w:val="00A95D53"/>
    <w:rsid w:val="00AA1D1C"/>
    <w:rsid w:val="00AA32BB"/>
    <w:rsid w:val="00AA3E75"/>
    <w:rsid w:val="00AA41AA"/>
    <w:rsid w:val="00AA61D6"/>
    <w:rsid w:val="00AA6D77"/>
    <w:rsid w:val="00AA6E44"/>
    <w:rsid w:val="00AA6E4D"/>
    <w:rsid w:val="00AB1808"/>
    <w:rsid w:val="00AB1C5C"/>
    <w:rsid w:val="00AB26D7"/>
    <w:rsid w:val="00AB580B"/>
    <w:rsid w:val="00AC0A90"/>
    <w:rsid w:val="00AC4989"/>
    <w:rsid w:val="00AC4AC1"/>
    <w:rsid w:val="00AC6EB2"/>
    <w:rsid w:val="00AD1A29"/>
    <w:rsid w:val="00AD6B57"/>
    <w:rsid w:val="00AD6F5F"/>
    <w:rsid w:val="00AD7BF5"/>
    <w:rsid w:val="00AE3EED"/>
    <w:rsid w:val="00AF1E20"/>
    <w:rsid w:val="00AF2E9B"/>
    <w:rsid w:val="00AF4FD9"/>
    <w:rsid w:val="00AF7DC4"/>
    <w:rsid w:val="00B025DD"/>
    <w:rsid w:val="00B033EA"/>
    <w:rsid w:val="00B048EB"/>
    <w:rsid w:val="00B050B8"/>
    <w:rsid w:val="00B10F02"/>
    <w:rsid w:val="00B16803"/>
    <w:rsid w:val="00B27229"/>
    <w:rsid w:val="00B3001A"/>
    <w:rsid w:val="00B300C6"/>
    <w:rsid w:val="00B3418D"/>
    <w:rsid w:val="00B34638"/>
    <w:rsid w:val="00B34E52"/>
    <w:rsid w:val="00B354A8"/>
    <w:rsid w:val="00B35C0F"/>
    <w:rsid w:val="00B35CA5"/>
    <w:rsid w:val="00B37D45"/>
    <w:rsid w:val="00B443EE"/>
    <w:rsid w:val="00B452DD"/>
    <w:rsid w:val="00B46C50"/>
    <w:rsid w:val="00B46E52"/>
    <w:rsid w:val="00B512E5"/>
    <w:rsid w:val="00B520F3"/>
    <w:rsid w:val="00B547D3"/>
    <w:rsid w:val="00B54907"/>
    <w:rsid w:val="00B55645"/>
    <w:rsid w:val="00B55BB8"/>
    <w:rsid w:val="00B56423"/>
    <w:rsid w:val="00B578DB"/>
    <w:rsid w:val="00B57E33"/>
    <w:rsid w:val="00B60B75"/>
    <w:rsid w:val="00B61F6B"/>
    <w:rsid w:val="00B639E1"/>
    <w:rsid w:val="00B64F73"/>
    <w:rsid w:val="00B655C9"/>
    <w:rsid w:val="00B6614F"/>
    <w:rsid w:val="00B6693E"/>
    <w:rsid w:val="00B67221"/>
    <w:rsid w:val="00B70CC7"/>
    <w:rsid w:val="00B71EB9"/>
    <w:rsid w:val="00B7487E"/>
    <w:rsid w:val="00B748B3"/>
    <w:rsid w:val="00B75BC5"/>
    <w:rsid w:val="00B77509"/>
    <w:rsid w:val="00B776BE"/>
    <w:rsid w:val="00B81AC4"/>
    <w:rsid w:val="00B82E94"/>
    <w:rsid w:val="00B84875"/>
    <w:rsid w:val="00B860D1"/>
    <w:rsid w:val="00B86814"/>
    <w:rsid w:val="00B86A46"/>
    <w:rsid w:val="00B86FA4"/>
    <w:rsid w:val="00B92328"/>
    <w:rsid w:val="00B93132"/>
    <w:rsid w:val="00B93CA1"/>
    <w:rsid w:val="00B94CD2"/>
    <w:rsid w:val="00B9541A"/>
    <w:rsid w:val="00B96684"/>
    <w:rsid w:val="00B97013"/>
    <w:rsid w:val="00BA0057"/>
    <w:rsid w:val="00BA0E23"/>
    <w:rsid w:val="00BA361A"/>
    <w:rsid w:val="00BA4BCD"/>
    <w:rsid w:val="00BA652F"/>
    <w:rsid w:val="00BA75B5"/>
    <w:rsid w:val="00BA7C05"/>
    <w:rsid w:val="00BB0278"/>
    <w:rsid w:val="00BB03D5"/>
    <w:rsid w:val="00BB308A"/>
    <w:rsid w:val="00BB3201"/>
    <w:rsid w:val="00BB426F"/>
    <w:rsid w:val="00BB4614"/>
    <w:rsid w:val="00BB574C"/>
    <w:rsid w:val="00BB6105"/>
    <w:rsid w:val="00BC196D"/>
    <w:rsid w:val="00BC2DDE"/>
    <w:rsid w:val="00BC60F7"/>
    <w:rsid w:val="00BC6755"/>
    <w:rsid w:val="00BC6F6A"/>
    <w:rsid w:val="00BC741D"/>
    <w:rsid w:val="00BD0925"/>
    <w:rsid w:val="00BD2B26"/>
    <w:rsid w:val="00BD3FBF"/>
    <w:rsid w:val="00BD5039"/>
    <w:rsid w:val="00BD63E9"/>
    <w:rsid w:val="00BE1D17"/>
    <w:rsid w:val="00BE3F9B"/>
    <w:rsid w:val="00BE7142"/>
    <w:rsid w:val="00BF4B3A"/>
    <w:rsid w:val="00BF4CBA"/>
    <w:rsid w:val="00C01078"/>
    <w:rsid w:val="00C01512"/>
    <w:rsid w:val="00C02172"/>
    <w:rsid w:val="00C061CE"/>
    <w:rsid w:val="00C07F5F"/>
    <w:rsid w:val="00C1076A"/>
    <w:rsid w:val="00C212DE"/>
    <w:rsid w:val="00C21422"/>
    <w:rsid w:val="00C2152C"/>
    <w:rsid w:val="00C25FF6"/>
    <w:rsid w:val="00C261E6"/>
    <w:rsid w:val="00C2679D"/>
    <w:rsid w:val="00C26FC1"/>
    <w:rsid w:val="00C27AFD"/>
    <w:rsid w:val="00C335F0"/>
    <w:rsid w:val="00C33C4D"/>
    <w:rsid w:val="00C3600B"/>
    <w:rsid w:val="00C36C41"/>
    <w:rsid w:val="00C36E25"/>
    <w:rsid w:val="00C37CEC"/>
    <w:rsid w:val="00C4018F"/>
    <w:rsid w:val="00C41991"/>
    <w:rsid w:val="00C41BE2"/>
    <w:rsid w:val="00C43732"/>
    <w:rsid w:val="00C440A3"/>
    <w:rsid w:val="00C44244"/>
    <w:rsid w:val="00C44324"/>
    <w:rsid w:val="00C453CE"/>
    <w:rsid w:val="00C456E2"/>
    <w:rsid w:val="00C477CE"/>
    <w:rsid w:val="00C4787D"/>
    <w:rsid w:val="00C47E11"/>
    <w:rsid w:val="00C51217"/>
    <w:rsid w:val="00C53111"/>
    <w:rsid w:val="00C5613E"/>
    <w:rsid w:val="00C57B9B"/>
    <w:rsid w:val="00C60A15"/>
    <w:rsid w:val="00C64ADE"/>
    <w:rsid w:val="00C659B6"/>
    <w:rsid w:val="00C721CE"/>
    <w:rsid w:val="00C770A4"/>
    <w:rsid w:val="00C77365"/>
    <w:rsid w:val="00C813FD"/>
    <w:rsid w:val="00C820E4"/>
    <w:rsid w:val="00C843AA"/>
    <w:rsid w:val="00C8583D"/>
    <w:rsid w:val="00C863EB"/>
    <w:rsid w:val="00C87789"/>
    <w:rsid w:val="00C91AAA"/>
    <w:rsid w:val="00C94D65"/>
    <w:rsid w:val="00CA1627"/>
    <w:rsid w:val="00CA25EF"/>
    <w:rsid w:val="00CA680D"/>
    <w:rsid w:val="00CA6CFA"/>
    <w:rsid w:val="00CA6DA6"/>
    <w:rsid w:val="00CA7A6A"/>
    <w:rsid w:val="00CB2F4D"/>
    <w:rsid w:val="00CB2F7F"/>
    <w:rsid w:val="00CB397C"/>
    <w:rsid w:val="00CB6A2D"/>
    <w:rsid w:val="00CB79B8"/>
    <w:rsid w:val="00CC03D5"/>
    <w:rsid w:val="00CC047C"/>
    <w:rsid w:val="00CC5C02"/>
    <w:rsid w:val="00CC73B1"/>
    <w:rsid w:val="00CD0837"/>
    <w:rsid w:val="00CD13C1"/>
    <w:rsid w:val="00CD3938"/>
    <w:rsid w:val="00CD5E1E"/>
    <w:rsid w:val="00CD7343"/>
    <w:rsid w:val="00CD7FD3"/>
    <w:rsid w:val="00CE2660"/>
    <w:rsid w:val="00CE430C"/>
    <w:rsid w:val="00CE64C7"/>
    <w:rsid w:val="00CE6B92"/>
    <w:rsid w:val="00CF1CD3"/>
    <w:rsid w:val="00CF30DC"/>
    <w:rsid w:val="00CF6D18"/>
    <w:rsid w:val="00D01C26"/>
    <w:rsid w:val="00D049CB"/>
    <w:rsid w:val="00D05C2E"/>
    <w:rsid w:val="00D06596"/>
    <w:rsid w:val="00D075CA"/>
    <w:rsid w:val="00D07D5C"/>
    <w:rsid w:val="00D12682"/>
    <w:rsid w:val="00D1329D"/>
    <w:rsid w:val="00D13316"/>
    <w:rsid w:val="00D137CA"/>
    <w:rsid w:val="00D13BFB"/>
    <w:rsid w:val="00D156EB"/>
    <w:rsid w:val="00D161D0"/>
    <w:rsid w:val="00D1751E"/>
    <w:rsid w:val="00D216EA"/>
    <w:rsid w:val="00D21995"/>
    <w:rsid w:val="00D22FD0"/>
    <w:rsid w:val="00D32C61"/>
    <w:rsid w:val="00D32E88"/>
    <w:rsid w:val="00D36282"/>
    <w:rsid w:val="00D442B8"/>
    <w:rsid w:val="00D4461E"/>
    <w:rsid w:val="00D4513D"/>
    <w:rsid w:val="00D50868"/>
    <w:rsid w:val="00D5149D"/>
    <w:rsid w:val="00D5236A"/>
    <w:rsid w:val="00D545C6"/>
    <w:rsid w:val="00D55D22"/>
    <w:rsid w:val="00D56129"/>
    <w:rsid w:val="00D60F92"/>
    <w:rsid w:val="00D61E29"/>
    <w:rsid w:val="00D64887"/>
    <w:rsid w:val="00D64E1C"/>
    <w:rsid w:val="00D66212"/>
    <w:rsid w:val="00D67623"/>
    <w:rsid w:val="00D67E79"/>
    <w:rsid w:val="00D67FA8"/>
    <w:rsid w:val="00D7221B"/>
    <w:rsid w:val="00D72432"/>
    <w:rsid w:val="00D72E63"/>
    <w:rsid w:val="00D73B33"/>
    <w:rsid w:val="00D75901"/>
    <w:rsid w:val="00D76860"/>
    <w:rsid w:val="00D80767"/>
    <w:rsid w:val="00D823F3"/>
    <w:rsid w:val="00D831B5"/>
    <w:rsid w:val="00D833F9"/>
    <w:rsid w:val="00D86AC1"/>
    <w:rsid w:val="00D917AC"/>
    <w:rsid w:val="00D92268"/>
    <w:rsid w:val="00D923A4"/>
    <w:rsid w:val="00D93B23"/>
    <w:rsid w:val="00D95013"/>
    <w:rsid w:val="00D9592B"/>
    <w:rsid w:val="00DA1269"/>
    <w:rsid w:val="00DA372B"/>
    <w:rsid w:val="00DA40E8"/>
    <w:rsid w:val="00DA421B"/>
    <w:rsid w:val="00DA4E5D"/>
    <w:rsid w:val="00DA7CA4"/>
    <w:rsid w:val="00DB079A"/>
    <w:rsid w:val="00DB1677"/>
    <w:rsid w:val="00DB5B55"/>
    <w:rsid w:val="00DB6543"/>
    <w:rsid w:val="00DC17A7"/>
    <w:rsid w:val="00DC3E23"/>
    <w:rsid w:val="00DC4773"/>
    <w:rsid w:val="00DC4938"/>
    <w:rsid w:val="00DC5FC3"/>
    <w:rsid w:val="00DC658E"/>
    <w:rsid w:val="00DC746A"/>
    <w:rsid w:val="00DD151F"/>
    <w:rsid w:val="00DD263A"/>
    <w:rsid w:val="00DD422B"/>
    <w:rsid w:val="00DD51C4"/>
    <w:rsid w:val="00DD5EDA"/>
    <w:rsid w:val="00DE1A13"/>
    <w:rsid w:val="00DE3013"/>
    <w:rsid w:val="00DE465A"/>
    <w:rsid w:val="00DE56C7"/>
    <w:rsid w:val="00DE610B"/>
    <w:rsid w:val="00DF293A"/>
    <w:rsid w:val="00DF4D56"/>
    <w:rsid w:val="00DF4D7B"/>
    <w:rsid w:val="00DF5FEF"/>
    <w:rsid w:val="00E00AC0"/>
    <w:rsid w:val="00E0120A"/>
    <w:rsid w:val="00E0262B"/>
    <w:rsid w:val="00E045D8"/>
    <w:rsid w:val="00E06709"/>
    <w:rsid w:val="00E07000"/>
    <w:rsid w:val="00E07033"/>
    <w:rsid w:val="00E10AF7"/>
    <w:rsid w:val="00E114BE"/>
    <w:rsid w:val="00E16358"/>
    <w:rsid w:val="00E16752"/>
    <w:rsid w:val="00E16E3D"/>
    <w:rsid w:val="00E17156"/>
    <w:rsid w:val="00E205A1"/>
    <w:rsid w:val="00E228CE"/>
    <w:rsid w:val="00E23488"/>
    <w:rsid w:val="00E23FB9"/>
    <w:rsid w:val="00E25806"/>
    <w:rsid w:val="00E31ADA"/>
    <w:rsid w:val="00E33D79"/>
    <w:rsid w:val="00E35281"/>
    <w:rsid w:val="00E37586"/>
    <w:rsid w:val="00E432F6"/>
    <w:rsid w:val="00E47723"/>
    <w:rsid w:val="00E47C42"/>
    <w:rsid w:val="00E51C85"/>
    <w:rsid w:val="00E52517"/>
    <w:rsid w:val="00E52976"/>
    <w:rsid w:val="00E5426B"/>
    <w:rsid w:val="00E55510"/>
    <w:rsid w:val="00E55BB1"/>
    <w:rsid w:val="00E5683E"/>
    <w:rsid w:val="00E637D8"/>
    <w:rsid w:val="00E6738C"/>
    <w:rsid w:val="00E67D84"/>
    <w:rsid w:val="00E71E3B"/>
    <w:rsid w:val="00E722FB"/>
    <w:rsid w:val="00E73C66"/>
    <w:rsid w:val="00E77941"/>
    <w:rsid w:val="00E803BD"/>
    <w:rsid w:val="00E80E27"/>
    <w:rsid w:val="00E8229E"/>
    <w:rsid w:val="00E83370"/>
    <w:rsid w:val="00E85609"/>
    <w:rsid w:val="00E873AD"/>
    <w:rsid w:val="00E87B36"/>
    <w:rsid w:val="00E90EFB"/>
    <w:rsid w:val="00E913D6"/>
    <w:rsid w:val="00E942A2"/>
    <w:rsid w:val="00E955AE"/>
    <w:rsid w:val="00E958F3"/>
    <w:rsid w:val="00E97008"/>
    <w:rsid w:val="00EA1429"/>
    <w:rsid w:val="00EA58BA"/>
    <w:rsid w:val="00EA6943"/>
    <w:rsid w:val="00EB1B98"/>
    <w:rsid w:val="00EB2DB0"/>
    <w:rsid w:val="00EB4975"/>
    <w:rsid w:val="00EB6A06"/>
    <w:rsid w:val="00EB75AE"/>
    <w:rsid w:val="00EC0272"/>
    <w:rsid w:val="00EC1075"/>
    <w:rsid w:val="00EC11B6"/>
    <w:rsid w:val="00EC28AF"/>
    <w:rsid w:val="00EC2A54"/>
    <w:rsid w:val="00EC2BB7"/>
    <w:rsid w:val="00EC2D64"/>
    <w:rsid w:val="00EC5E8F"/>
    <w:rsid w:val="00ED1F20"/>
    <w:rsid w:val="00ED361D"/>
    <w:rsid w:val="00ED4B97"/>
    <w:rsid w:val="00ED5098"/>
    <w:rsid w:val="00ED6BF4"/>
    <w:rsid w:val="00EE19BF"/>
    <w:rsid w:val="00EE3E24"/>
    <w:rsid w:val="00EE50B0"/>
    <w:rsid w:val="00EE62C5"/>
    <w:rsid w:val="00EE7D81"/>
    <w:rsid w:val="00EF4EF5"/>
    <w:rsid w:val="00EF5218"/>
    <w:rsid w:val="00EF55A1"/>
    <w:rsid w:val="00EF5826"/>
    <w:rsid w:val="00EF6A66"/>
    <w:rsid w:val="00EF7138"/>
    <w:rsid w:val="00EF725A"/>
    <w:rsid w:val="00EF72BD"/>
    <w:rsid w:val="00EF7CDA"/>
    <w:rsid w:val="00F00D73"/>
    <w:rsid w:val="00F013ED"/>
    <w:rsid w:val="00F017FC"/>
    <w:rsid w:val="00F03104"/>
    <w:rsid w:val="00F062AB"/>
    <w:rsid w:val="00F100AE"/>
    <w:rsid w:val="00F1222D"/>
    <w:rsid w:val="00F202F6"/>
    <w:rsid w:val="00F204E4"/>
    <w:rsid w:val="00F240A3"/>
    <w:rsid w:val="00F243FB"/>
    <w:rsid w:val="00F26070"/>
    <w:rsid w:val="00F266E0"/>
    <w:rsid w:val="00F2683D"/>
    <w:rsid w:val="00F31366"/>
    <w:rsid w:val="00F34DC5"/>
    <w:rsid w:val="00F35988"/>
    <w:rsid w:val="00F41037"/>
    <w:rsid w:val="00F502C5"/>
    <w:rsid w:val="00F5150A"/>
    <w:rsid w:val="00F5185B"/>
    <w:rsid w:val="00F528E5"/>
    <w:rsid w:val="00F56A48"/>
    <w:rsid w:val="00F57C66"/>
    <w:rsid w:val="00F61C85"/>
    <w:rsid w:val="00F61EE6"/>
    <w:rsid w:val="00F6272A"/>
    <w:rsid w:val="00F6382F"/>
    <w:rsid w:val="00F63FB5"/>
    <w:rsid w:val="00F671D9"/>
    <w:rsid w:val="00F71A0B"/>
    <w:rsid w:val="00F73324"/>
    <w:rsid w:val="00F733D9"/>
    <w:rsid w:val="00F75B82"/>
    <w:rsid w:val="00F768BB"/>
    <w:rsid w:val="00F76AE2"/>
    <w:rsid w:val="00F777D2"/>
    <w:rsid w:val="00F77905"/>
    <w:rsid w:val="00F80811"/>
    <w:rsid w:val="00F813EA"/>
    <w:rsid w:val="00F81DEE"/>
    <w:rsid w:val="00F82AE8"/>
    <w:rsid w:val="00F87090"/>
    <w:rsid w:val="00F90357"/>
    <w:rsid w:val="00F907C0"/>
    <w:rsid w:val="00F93DFE"/>
    <w:rsid w:val="00F94906"/>
    <w:rsid w:val="00F9522A"/>
    <w:rsid w:val="00F95378"/>
    <w:rsid w:val="00F957E0"/>
    <w:rsid w:val="00F97D98"/>
    <w:rsid w:val="00FA011D"/>
    <w:rsid w:val="00FA06A1"/>
    <w:rsid w:val="00FA205E"/>
    <w:rsid w:val="00FA343B"/>
    <w:rsid w:val="00FA38A3"/>
    <w:rsid w:val="00FA3C17"/>
    <w:rsid w:val="00FA5BCC"/>
    <w:rsid w:val="00FA6999"/>
    <w:rsid w:val="00FB096F"/>
    <w:rsid w:val="00FB3FA3"/>
    <w:rsid w:val="00FB5DFC"/>
    <w:rsid w:val="00FB623E"/>
    <w:rsid w:val="00FC056E"/>
    <w:rsid w:val="00FC1B7F"/>
    <w:rsid w:val="00FC1E05"/>
    <w:rsid w:val="00FC4BB1"/>
    <w:rsid w:val="00FC6DDD"/>
    <w:rsid w:val="00FC71AA"/>
    <w:rsid w:val="00FC73D5"/>
    <w:rsid w:val="00FC7F5F"/>
    <w:rsid w:val="00FD0DA8"/>
    <w:rsid w:val="00FD20E7"/>
    <w:rsid w:val="00FD4B2A"/>
    <w:rsid w:val="00FD5009"/>
    <w:rsid w:val="00FD7573"/>
    <w:rsid w:val="00FE3961"/>
    <w:rsid w:val="00FE48FF"/>
    <w:rsid w:val="00FE4C40"/>
    <w:rsid w:val="00FE55C2"/>
    <w:rsid w:val="00FE5996"/>
    <w:rsid w:val="00FE65A5"/>
    <w:rsid w:val="00FE66F1"/>
    <w:rsid w:val="00FE6B7F"/>
    <w:rsid w:val="00FF163C"/>
    <w:rsid w:val="00FF340C"/>
    <w:rsid w:val="00FF4ADF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B2EFB3B"/>
  <w15:chartTrackingRefBased/>
  <w15:docId w15:val="{056B13EA-05F9-40E2-9DA3-1056213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660"/>
    <w:pPr>
      <w:spacing w:before="120"/>
    </w:pPr>
    <w:rPr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B378E"/>
    <w:pPr>
      <w:keepNext/>
      <w:spacing w:before="0"/>
      <w:jc w:val="center"/>
      <w:outlineLvl w:val="1"/>
    </w:pPr>
    <w:rPr>
      <w:rFonts w:ascii=".VnTimeH" w:hAnsi=".VnTimeH"/>
      <w:b/>
      <w:sz w:val="26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B027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B378E"/>
    <w:rPr>
      <w:rFonts w:ascii=".VnTimeH" w:hAnsi=".VnTimeH"/>
      <w:b/>
      <w:sz w:val="26"/>
      <w:szCs w:val="24"/>
      <w:lang w:val="en" w:eastAsia="en-US"/>
    </w:rPr>
  </w:style>
  <w:style w:type="paragraph" w:customStyle="1" w:styleId="a">
    <w:basedOn w:val="Normal"/>
    <w:next w:val="Normal"/>
    <w:autoRedefine/>
    <w:semiHidden/>
    <w:rsid w:val="0057743E"/>
    <w:pPr>
      <w:spacing w:after="120" w:line="312" w:lineRule="auto"/>
    </w:pPr>
  </w:style>
  <w:style w:type="table" w:styleId="TableGrid">
    <w:name w:val="Table Grid"/>
    <w:basedOn w:val="TableNormal"/>
    <w:rsid w:val="00E2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5C4AE6"/>
    <w:pPr>
      <w:spacing w:after="120" w:line="312" w:lineRule="auto"/>
    </w:pPr>
  </w:style>
  <w:style w:type="paragraph" w:styleId="BodyText2">
    <w:name w:val="Body Text 2"/>
    <w:basedOn w:val="Normal"/>
    <w:rsid w:val="00882094"/>
    <w:pPr>
      <w:jc w:val="both"/>
    </w:pPr>
  </w:style>
  <w:style w:type="paragraph" w:customStyle="1" w:styleId="Char">
    <w:name w:val="Char"/>
    <w:basedOn w:val="Normal"/>
    <w:rsid w:val="00230CF3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al"/>
    <w:semiHidden/>
    <w:rsid w:val="005A392D"/>
    <w:pPr>
      <w:spacing w:after="160" w:line="240" w:lineRule="exact"/>
    </w:pPr>
    <w:rPr>
      <w:rFonts w:ascii="Arial" w:hAnsi="Arial"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A603D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603D7"/>
    <w:rPr>
      <w:sz w:val="28"/>
      <w:szCs w:val="28"/>
    </w:rPr>
  </w:style>
  <w:style w:type="paragraph" w:styleId="Footer">
    <w:name w:val="footer"/>
    <w:basedOn w:val="Normal"/>
    <w:link w:val="FooterChar"/>
    <w:rsid w:val="00A603D7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A603D7"/>
    <w:rPr>
      <w:sz w:val="28"/>
      <w:szCs w:val="28"/>
    </w:rPr>
  </w:style>
  <w:style w:type="paragraph" w:styleId="BalloonText">
    <w:name w:val="Balloon Text"/>
    <w:basedOn w:val="Normal"/>
    <w:link w:val="BalloonTextChar"/>
    <w:rsid w:val="00F100AE"/>
    <w:pPr>
      <w:spacing w:before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F100AE"/>
    <w:rPr>
      <w:rFonts w:ascii="Tahoma" w:hAnsi="Tahoma" w:cs="Tahoma"/>
      <w:sz w:val="16"/>
      <w:szCs w:val="16"/>
    </w:rPr>
  </w:style>
  <w:style w:type="paragraph" w:customStyle="1" w:styleId="CharCharChar0">
    <w:name w:val="Char Char Char"/>
    <w:basedOn w:val="Normal"/>
    <w:next w:val="Normal"/>
    <w:autoRedefine/>
    <w:semiHidden/>
    <w:rsid w:val="00614A49"/>
    <w:pPr>
      <w:spacing w:after="120" w:line="312" w:lineRule="auto"/>
    </w:pPr>
  </w:style>
  <w:style w:type="paragraph" w:styleId="BodyText">
    <w:name w:val="Body Text"/>
    <w:basedOn w:val="Normal"/>
    <w:link w:val="BodyTextChar"/>
    <w:unhideWhenUsed/>
    <w:rsid w:val="00BB426F"/>
    <w:pPr>
      <w:spacing w:after="120"/>
    </w:pPr>
  </w:style>
  <w:style w:type="character" w:customStyle="1" w:styleId="BodyTextChar">
    <w:name w:val="Body Text Char"/>
    <w:link w:val="BodyText"/>
    <w:rsid w:val="00BB426F"/>
    <w:rPr>
      <w:sz w:val="28"/>
      <w:szCs w:val="28"/>
      <w:lang w:val="en" w:eastAsia="en-US"/>
    </w:rPr>
  </w:style>
  <w:style w:type="paragraph" w:styleId="EndnoteText">
    <w:name w:val="endnote text"/>
    <w:basedOn w:val="Normal"/>
    <w:link w:val="EndnoteTextChar"/>
    <w:rsid w:val="005530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53035"/>
  </w:style>
  <w:style w:type="character" w:styleId="EndnoteReference">
    <w:name w:val="endnote reference"/>
    <w:rsid w:val="00553035"/>
    <w:rPr>
      <w:vertAlign w:val="superscript"/>
    </w:rPr>
  </w:style>
  <w:style w:type="character" w:styleId="CommentReference">
    <w:name w:val="annotation reference"/>
    <w:rsid w:val="00BC19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196D"/>
  </w:style>
  <w:style w:type="paragraph" w:styleId="CommentSubject">
    <w:name w:val="annotation subject"/>
    <w:basedOn w:val="CommentText"/>
    <w:next w:val="CommentText"/>
    <w:link w:val="CommentSubjectChar"/>
    <w:rsid w:val="00BC196D"/>
    <w:rPr>
      <w:b/>
      <w:bCs/>
      <w:lang w:eastAsia="x-none"/>
    </w:rPr>
  </w:style>
  <w:style w:type="character" w:customStyle="1" w:styleId="CommentSubjectChar">
    <w:name w:val="Comment Subject Char"/>
    <w:link w:val="CommentSubject"/>
    <w:rsid w:val="00BC196D"/>
    <w:rPr>
      <w:b/>
      <w:bCs/>
    </w:rPr>
  </w:style>
  <w:style w:type="paragraph" w:styleId="ListBullet">
    <w:name w:val="List Bullet"/>
    <w:basedOn w:val="Normal"/>
    <w:unhideWhenUsed/>
    <w:rsid w:val="00AA41AA"/>
    <w:pPr>
      <w:numPr>
        <w:numId w:val="28"/>
      </w:numPr>
    </w:pPr>
  </w:style>
  <w:style w:type="paragraph" w:styleId="BodyTextIndent">
    <w:name w:val="Body Text Indent"/>
    <w:basedOn w:val="Normal"/>
    <w:link w:val="BodyTextIndentChar"/>
    <w:rsid w:val="00783202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83202"/>
    <w:rPr>
      <w:sz w:val="28"/>
      <w:szCs w:val="28"/>
      <w:lang w:val="en" w:eastAsia="en-US"/>
    </w:rPr>
  </w:style>
  <w:style w:type="character" w:styleId="Strong">
    <w:name w:val="Strong"/>
    <w:qFormat/>
    <w:rsid w:val="0061074D"/>
    <w:rPr>
      <w:b/>
      <w:bCs/>
    </w:rPr>
  </w:style>
  <w:style w:type="character" w:styleId="Hyperlink">
    <w:name w:val="Hyperlink"/>
    <w:uiPriority w:val="99"/>
    <w:unhideWhenUsed/>
    <w:rsid w:val="00C843AA"/>
    <w:rPr>
      <w:color w:val="0563C1"/>
      <w:u w:val="single"/>
    </w:rPr>
  </w:style>
  <w:style w:type="character" w:styleId="FollowedHyperlink">
    <w:name w:val="FollowedHyperlink"/>
    <w:uiPriority w:val="99"/>
    <w:unhideWhenUsed/>
    <w:rsid w:val="00C843AA"/>
    <w:rPr>
      <w:color w:val="954F72"/>
      <w:u w:val="single"/>
    </w:rPr>
  </w:style>
  <w:style w:type="paragraph" w:customStyle="1" w:styleId="xl83">
    <w:name w:val="xl83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97">
    <w:name w:val="xl97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01">
    <w:name w:val="xl101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en-GB"/>
    </w:rPr>
  </w:style>
  <w:style w:type="paragraph" w:customStyle="1" w:styleId="xl102">
    <w:name w:val="xl102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03">
    <w:name w:val="xl103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05">
    <w:name w:val="xl105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en-GB"/>
    </w:rPr>
  </w:style>
  <w:style w:type="paragraph" w:customStyle="1" w:styleId="xl106">
    <w:name w:val="xl106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en-GB"/>
    </w:rPr>
  </w:style>
  <w:style w:type="paragraph" w:customStyle="1" w:styleId="xl107">
    <w:name w:val="xl107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en-GB"/>
    </w:rPr>
  </w:style>
  <w:style w:type="paragraph" w:customStyle="1" w:styleId="xl108">
    <w:name w:val="xl108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en-GB"/>
    </w:rPr>
  </w:style>
  <w:style w:type="paragraph" w:customStyle="1" w:styleId="xl109">
    <w:name w:val="xl109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en-GB"/>
    </w:rPr>
  </w:style>
  <w:style w:type="paragraph" w:customStyle="1" w:styleId="xl110">
    <w:name w:val="xl110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11">
    <w:name w:val="xl111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en-GB"/>
    </w:rPr>
  </w:style>
  <w:style w:type="paragraph" w:customStyle="1" w:styleId="xl112">
    <w:name w:val="xl112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15">
    <w:name w:val="xl115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116">
    <w:name w:val="xl116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eastAsia="en-GB"/>
    </w:rPr>
  </w:style>
  <w:style w:type="paragraph" w:customStyle="1" w:styleId="xl117">
    <w:name w:val="xl117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  <w:lang w:eastAsia="en-GB"/>
    </w:rPr>
  </w:style>
  <w:style w:type="paragraph" w:customStyle="1" w:styleId="xl118">
    <w:name w:val="xl118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119">
    <w:name w:val="xl119"/>
    <w:basedOn w:val="Normal"/>
    <w:rsid w:val="00C843A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20">
    <w:name w:val="xl120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paragraph" w:customStyle="1" w:styleId="xl121">
    <w:name w:val="xl121"/>
    <w:basedOn w:val="Normal"/>
    <w:rsid w:val="00C84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en-GB"/>
    </w:rPr>
  </w:style>
  <w:style w:type="character" w:customStyle="1" w:styleId="Heading3Char">
    <w:name w:val="Heading 3 Char"/>
    <w:link w:val="Heading3"/>
    <w:semiHidden/>
    <w:rsid w:val="005B027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12">
      <w:marLeft w:val="0"/>
      <w:marRight w:val="0"/>
      <w:marTop w:val="0"/>
      <w:marBottom w:val="0"/>
      <w:divBdr>
        <w:top w:val="single" w:sz="4" w:space="10" w:color="C0C0C0"/>
        <w:left w:val="single" w:sz="4" w:space="10" w:color="C0C0C0"/>
        <w:bottom w:val="single" w:sz="4" w:space="10" w:color="C0C0C0"/>
        <w:right w:val="single" w:sz="4" w:space="10" w:color="C0C0C0"/>
      </w:divBdr>
      <w:divsChild>
        <w:div w:id="84696510">
          <w:marLeft w:val="0"/>
          <w:marRight w:val="0"/>
          <w:marTop w:val="0"/>
          <w:marBottom w:val="200"/>
          <w:divBdr>
            <w:top w:val="single" w:sz="4" w:space="1" w:color="C0C0C0"/>
            <w:left w:val="single" w:sz="4" w:space="1" w:color="C0C0C0"/>
            <w:bottom w:val="single" w:sz="4" w:space="1" w:color="C0C0C0"/>
            <w:right w:val="single" w:sz="4" w:space="1" w:color="C0C0C0"/>
          </w:divBdr>
          <w:divsChild>
            <w:div w:id="12474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857">
          <w:marLeft w:val="0"/>
          <w:marRight w:val="0"/>
          <w:marTop w:val="0"/>
          <w:marBottom w:val="0"/>
          <w:divBdr>
            <w:top w:val="single" w:sz="4" w:space="3" w:color="C0C0C0"/>
            <w:left w:val="single" w:sz="4" w:space="3" w:color="C0C0C0"/>
            <w:bottom w:val="single" w:sz="4" w:space="3" w:color="C0C0C0"/>
            <w:right w:val="single" w:sz="4" w:space="3" w:color="C0C0C0"/>
          </w:divBdr>
        </w:div>
      </w:divsChild>
    </w:div>
    <w:div w:id="1559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KẾ HOẠCH VÀ ĐẦU TƯ</vt:lpstr>
    </vt:vector>
  </TitlesOfParts>
  <Company>HOME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KẾ HOẠCH VÀ ĐẦU TƯ</dc:title>
  <dc:subject/>
  <dc:creator>Dự Toán XLS</dc:creator>
  <cp:keywords/>
  <cp:lastModifiedBy>FCF-HN</cp:lastModifiedBy>
  <cp:revision>16</cp:revision>
  <cp:lastPrinted>2023-02-17T03:20:00Z</cp:lastPrinted>
  <dcterms:created xsi:type="dcterms:W3CDTF">2025-03-26T01:08:00Z</dcterms:created>
  <dcterms:modified xsi:type="dcterms:W3CDTF">2025-03-30T18:29:00Z</dcterms:modified>
</cp:coreProperties>
</file>